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91" w:rsidRPr="00691223" w:rsidRDefault="00BE4B91" w:rsidP="00BE4B91">
      <w:pPr>
        <w:ind w:firstLine="709"/>
        <w:jc w:val="right"/>
        <w:rPr>
          <w:i/>
        </w:rPr>
      </w:pPr>
      <w:r w:rsidRPr="00691223">
        <w:rPr>
          <w:i/>
        </w:rPr>
        <w:t>Приложение № 3</w:t>
      </w:r>
    </w:p>
    <w:p w:rsidR="00BE4B91" w:rsidRPr="00691223" w:rsidRDefault="00BE4B91" w:rsidP="00BE4B91">
      <w:pPr>
        <w:ind w:firstLine="709"/>
        <w:jc w:val="right"/>
      </w:pPr>
      <w:r w:rsidRPr="00691223">
        <w:rPr>
          <w:i/>
        </w:rPr>
        <w:t xml:space="preserve">к </w:t>
      </w:r>
      <w:r>
        <w:rPr>
          <w:i/>
        </w:rPr>
        <w:t>Порядку отбора субъектов МСП</w:t>
      </w:r>
    </w:p>
    <w:p w:rsidR="00BE4B91" w:rsidRPr="00691223" w:rsidRDefault="00BE4B91" w:rsidP="00BE4B91">
      <w:pPr>
        <w:ind w:firstLine="709"/>
        <w:jc w:val="right"/>
        <w:rPr>
          <w:b/>
          <w:i/>
        </w:rPr>
      </w:pPr>
      <w:r w:rsidRPr="00691223">
        <w:rPr>
          <w:b/>
          <w:i/>
          <w:iCs/>
        </w:rPr>
        <w:t xml:space="preserve"> </w:t>
      </w:r>
    </w:p>
    <w:p w:rsidR="00BE4B91" w:rsidRPr="00691223" w:rsidRDefault="00BE4B91" w:rsidP="00BE4B91">
      <w:pPr>
        <w:pStyle w:val="2"/>
        <w:ind w:firstLine="709"/>
        <w:rPr>
          <w:b/>
          <w:bCs/>
          <w:sz w:val="24"/>
          <w:szCs w:val="24"/>
        </w:rPr>
      </w:pPr>
      <w:r w:rsidRPr="00691223">
        <w:rPr>
          <w:b/>
          <w:bCs/>
          <w:sz w:val="24"/>
          <w:szCs w:val="24"/>
        </w:rPr>
        <w:t>Документы, предоставляемые Финансовой организацией  на поручительство субъекта МСП:</w:t>
      </w:r>
    </w:p>
    <w:p w:rsidR="00BE4B91" w:rsidRPr="00691223" w:rsidRDefault="00BE4B91" w:rsidP="00BE4B91">
      <w:pPr>
        <w:pStyle w:val="2"/>
        <w:numPr>
          <w:ilvl w:val="0"/>
          <w:numId w:val="1"/>
        </w:numPr>
        <w:ind w:left="0" w:firstLine="709"/>
        <w:rPr>
          <w:bCs/>
          <w:sz w:val="24"/>
          <w:szCs w:val="24"/>
        </w:rPr>
      </w:pPr>
      <w:r w:rsidRPr="00691223">
        <w:rPr>
          <w:bCs/>
          <w:sz w:val="24"/>
          <w:szCs w:val="24"/>
        </w:rPr>
        <w:t xml:space="preserve">Заявка Финансовой организации; </w:t>
      </w:r>
    </w:p>
    <w:p w:rsidR="00BE4B91" w:rsidRPr="00691223" w:rsidRDefault="00BE4B91" w:rsidP="00BE4B91">
      <w:pPr>
        <w:pStyle w:val="2"/>
        <w:numPr>
          <w:ilvl w:val="0"/>
          <w:numId w:val="1"/>
        </w:numPr>
        <w:ind w:left="0" w:firstLine="709"/>
        <w:rPr>
          <w:bCs/>
          <w:sz w:val="24"/>
          <w:szCs w:val="24"/>
        </w:rPr>
      </w:pPr>
      <w:r w:rsidRPr="00691223">
        <w:rPr>
          <w:bCs/>
          <w:sz w:val="24"/>
          <w:szCs w:val="24"/>
        </w:rPr>
        <w:t>Выписка из решения уполномоченного органа (лица) Финансовой организации о предоставлении кредита при условии получения Поручительства Фонда, с указанием все</w:t>
      </w:r>
      <w:r>
        <w:rPr>
          <w:bCs/>
          <w:sz w:val="24"/>
          <w:szCs w:val="24"/>
        </w:rPr>
        <w:t>х существенных условий кредита</w:t>
      </w:r>
      <w:r w:rsidRPr="00691223">
        <w:rPr>
          <w:bCs/>
          <w:sz w:val="24"/>
          <w:szCs w:val="24"/>
        </w:rPr>
        <w:t>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691223">
        <w:rPr>
          <w:bCs/>
        </w:rPr>
        <w:t>Копия заключения о финансовом состоянии Заемщика;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691223">
        <w:rPr>
          <w:bCs/>
        </w:rPr>
        <w:t>Копия заявления Заемщика на получение кредита</w:t>
      </w:r>
      <w:r w:rsidRPr="00691223">
        <w:rPr>
          <w:bCs/>
          <w:lang w:val="ru-RU"/>
        </w:rPr>
        <w:t>/лизинга, займа</w:t>
      </w:r>
      <w:r w:rsidRPr="00691223">
        <w:rPr>
          <w:bCs/>
        </w:rPr>
        <w:t>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691223">
        <w:rPr>
          <w:bCs/>
        </w:rPr>
        <w:t>Копия анкеты Заемщика (если она не совмещена с заявлением Заемщика на получение кредита);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691223">
        <w:rPr>
          <w:bCs/>
        </w:rPr>
        <w:t>Копия свидетельства о государственной регистрации, ИНН Заемщика;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691223">
        <w:rPr>
          <w:bCs/>
        </w:rPr>
        <w:t>Документы, подтверждающие статус Заемщика как субъекта малого предпринимательства (копия учредительных документов с изменениями и дополнениями, справка о среднесписочной численности, справка с указанием суммы выручки от реализации товаров (работ, услуг) за предшествующий год без учёта налога на добавленную стоимость);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</w:rPr>
      </w:pPr>
      <w:r w:rsidRPr="00691223">
        <w:rPr>
          <w:bCs/>
        </w:rPr>
        <w:t>Копия выписки из ЕГРЮЛ или ЕГРИП в отношении Заемщика;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</w:rPr>
      </w:pPr>
      <w:r w:rsidRPr="00691223">
        <w:rPr>
          <w:bCs/>
        </w:rPr>
        <w:t>Копия справки налогового органа, подтверждающей отсутствие на последнюю отчетную дату задолженности перед бюджетной системой Российской Федерации;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</w:rPr>
      </w:pPr>
      <w:r w:rsidRPr="00691223">
        <w:rPr>
          <w:bCs/>
        </w:rPr>
        <w:t>Расчет плановой суммы процентов по кредитному договору (если данный расчет не является приложением к кредитному договору</w:t>
      </w:r>
      <w:r w:rsidRPr="00691223">
        <w:rPr>
          <w:bCs/>
          <w:lang w:val="ru-RU"/>
        </w:rPr>
        <w:t>/договору лизинга, займа</w:t>
      </w:r>
      <w:r w:rsidRPr="00691223">
        <w:rPr>
          <w:bCs/>
        </w:rPr>
        <w:t>);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691223">
        <w:rPr>
          <w:bCs/>
        </w:rPr>
        <w:t>Иные документы</w:t>
      </w:r>
      <w:r w:rsidRPr="00691223">
        <w:rPr>
          <w:bCs/>
          <w:lang w:val="ru-RU"/>
        </w:rPr>
        <w:t>:</w:t>
      </w:r>
      <w:r w:rsidRPr="00691223">
        <w:rPr>
          <w:bCs/>
        </w:rPr>
        <w:t xml:space="preserve"> Для ООО: копия Устава, копии паспорта рук-ля и гл. бухгалтера. Для ИП: копия паспорта рук-ля.</w:t>
      </w:r>
    </w:p>
    <w:p w:rsidR="00BE4B91" w:rsidRPr="00691223" w:rsidRDefault="00BE4B91" w:rsidP="00BE4B91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  <w:lang w:val="ru-RU"/>
        </w:rPr>
        <w:t xml:space="preserve">Копия доверенности </w:t>
      </w:r>
      <w:r w:rsidRPr="00691223">
        <w:rPr>
          <w:bCs/>
          <w:lang w:val="ru-RU"/>
        </w:rPr>
        <w:t>уполномоченного лица Финансовой организации, подписывающего Заявку, договор поручительства.</w:t>
      </w:r>
    </w:p>
    <w:p w:rsidR="00BE4B91" w:rsidRPr="00691223" w:rsidRDefault="00BE4B91" w:rsidP="00BE4B9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</w:rPr>
      </w:pPr>
      <w:r>
        <w:rPr>
          <w:rFonts w:eastAsia="Calibri"/>
        </w:rPr>
        <w:t xml:space="preserve">Справка </w:t>
      </w:r>
      <w:r w:rsidRPr="00691223">
        <w:rPr>
          <w:rFonts w:eastAsia="Calibri"/>
        </w:rPr>
        <w:t>Финансовой организации об отсутствии открытых судебных дел в отношении ЮЛ/ИП, дел о банкротстве/ликвидации.</w:t>
      </w:r>
    </w:p>
    <w:p w:rsidR="00BE4B91" w:rsidRDefault="00BE4B91" w:rsidP="00BE4B9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="Calibri"/>
        </w:rPr>
      </w:pPr>
      <w:r w:rsidRPr="00691223">
        <w:rPr>
          <w:rFonts w:eastAsia="Calibri"/>
        </w:rPr>
        <w:t>Документы по залогу, копии паспортов на поручителей.</w:t>
      </w:r>
    </w:p>
    <w:p w:rsidR="00BE4B91" w:rsidRPr="009D259E" w:rsidRDefault="00BE4B91" w:rsidP="00BE4B9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</w:rPr>
      </w:pPr>
      <w:r w:rsidRPr="009D259E">
        <w:rPr>
          <w:bCs/>
        </w:rPr>
        <w:t>Согласие на обработку персональных данных</w:t>
      </w:r>
      <w:r>
        <w:rPr>
          <w:bCs/>
          <w:lang w:val="ru-RU"/>
        </w:rPr>
        <w:t xml:space="preserve"> (см. Приложение№8)</w:t>
      </w:r>
    </w:p>
    <w:p w:rsidR="00BE4B91" w:rsidRDefault="00BE4B91" w:rsidP="00BE4B91">
      <w:pPr>
        <w:ind w:firstLine="709"/>
        <w:jc w:val="both"/>
        <w:rPr>
          <w:b/>
          <w:bCs/>
          <w:u w:val="single"/>
        </w:rPr>
      </w:pPr>
    </w:p>
    <w:p w:rsidR="00BE4B91" w:rsidRPr="00691223" w:rsidRDefault="00BE4B91" w:rsidP="00BE4B91">
      <w:pPr>
        <w:ind w:firstLine="709"/>
        <w:jc w:val="both"/>
      </w:pPr>
      <w:r w:rsidRPr="00691223">
        <w:rPr>
          <w:b/>
          <w:bCs/>
          <w:u w:val="single"/>
        </w:rPr>
        <w:t>Копии документов долж</w:t>
      </w:r>
      <w:r>
        <w:rPr>
          <w:b/>
          <w:bCs/>
          <w:u w:val="single"/>
        </w:rPr>
        <w:t xml:space="preserve">ны быть сшиты, прономерованы и </w:t>
      </w:r>
      <w:r w:rsidRPr="00691223">
        <w:rPr>
          <w:b/>
          <w:bCs/>
          <w:u w:val="single"/>
        </w:rPr>
        <w:t xml:space="preserve">заверены печатью (штампом) Финансовой организации и подписью уполномоченного на то сотрудника Финансовой организации. </w:t>
      </w:r>
    </w:p>
    <w:p w:rsidR="003153FC" w:rsidRDefault="003153FC">
      <w:bookmarkStart w:id="0" w:name="_GoBack"/>
      <w:bookmarkEnd w:id="0"/>
    </w:p>
    <w:sectPr w:rsidR="0031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BF"/>
    <w:multiLevelType w:val="hybridMultilevel"/>
    <w:tmpl w:val="E7DA1808"/>
    <w:lvl w:ilvl="0" w:tplc="44C0F3C0">
      <w:start w:val="1"/>
      <w:numFmt w:val="decimal"/>
      <w:lvlText w:val="%1."/>
      <w:lvlJc w:val="left"/>
      <w:pPr>
        <w:ind w:left="262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5"/>
    <w:rsid w:val="003153FC"/>
    <w:rsid w:val="003A6FB5"/>
    <w:rsid w:val="00B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DFD11-1440-46B4-B617-3EE6A81B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E4B9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BE4B9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List Paragraph"/>
    <w:aliases w:val="Абзац списка для документа"/>
    <w:basedOn w:val="a"/>
    <w:link w:val="a4"/>
    <w:qFormat/>
    <w:rsid w:val="00BE4B9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Абзац списка для документа Знак"/>
    <w:link w:val="a3"/>
    <w:rsid w:val="00BE4B9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Анна Александрова</cp:lastModifiedBy>
  <cp:revision>2</cp:revision>
  <dcterms:created xsi:type="dcterms:W3CDTF">2021-02-03T00:38:00Z</dcterms:created>
  <dcterms:modified xsi:type="dcterms:W3CDTF">2021-02-03T00:39:00Z</dcterms:modified>
</cp:coreProperties>
</file>