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22" w:rsidRPr="00526E53" w:rsidRDefault="00474522" w:rsidP="00474522">
      <w:pPr>
        <w:ind w:firstLine="709"/>
        <w:jc w:val="right"/>
        <w:rPr>
          <w:i/>
          <w:szCs w:val="20"/>
        </w:rPr>
      </w:pPr>
      <w:r w:rsidRPr="00526E53">
        <w:rPr>
          <w:i/>
          <w:szCs w:val="20"/>
        </w:rPr>
        <w:t>Приложение № 1</w:t>
      </w:r>
    </w:p>
    <w:p w:rsidR="00474522" w:rsidRPr="00526E53" w:rsidRDefault="00474522" w:rsidP="00474522">
      <w:pPr>
        <w:ind w:firstLine="709"/>
        <w:jc w:val="right"/>
        <w:rPr>
          <w:i/>
          <w:iCs/>
        </w:rPr>
      </w:pPr>
      <w:r w:rsidRPr="00526E53">
        <w:rPr>
          <w:i/>
          <w:szCs w:val="20"/>
        </w:rPr>
        <w:t>к Соглашению о сотрудничестве между</w:t>
      </w:r>
      <w:r w:rsidRPr="00526E53">
        <w:rPr>
          <w:i/>
          <w:iCs/>
        </w:rPr>
        <w:t xml:space="preserve"> </w:t>
      </w:r>
    </w:p>
    <w:p w:rsidR="00474522" w:rsidRPr="00526E53" w:rsidRDefault="00474522" w:rsidP="00474522">
      <w:pPr>
        <w:ind w:firstLine="709"/>
        <w:jc w:val="right"/>
        <w:rPr>
          <w:i/>
          <w:iCs/>
        </w:rPr>
      </w:pPr>
      <w:r w:rsidRPr="00526E53">
        <w:rPr>
          <w:i/>
          <w:iCs/>
        </w:rPr>
        <w:t xml:space="preserve"> Фондом развития предпринимательства Республики Саха (Якутия)</w:t>
      </w:r>
    </w:p>
    <w:p w:rsidR="00474522" w:rsidRPr="00526E53" w:rsidRDefault="00474522" w:rsidP="00474522">
      <w:pPr>
        <w:ind w:firstLine="709"/>
        <w:jc w:val="right"/>
        <w:rPr>
          <w:i/>
          <w:iCs/>
        </w:rPr>
      </w:pPr>
      <w:r w:rsidRPr="00526E53">
        <w:rPr>
          <w:i/>
          <w:iCs/>
        </w:rPr>
        <w:t>и Финансовыми организациями</w:t>
      </w:r>
    </w:p>
    <w:p w:rsidR="00474522" w:rsidRDefault="00474522" w:rsidP="00474522">
      <w:pPr>
        <w:ind w:firstLine="709"/>
        <w:jc w:val="right"/>
        <w:rPr>
          <w:b/>
          <w:i/>
          <w:szCs w:val="20"/>
        </w:rPr>
      </w:pPr>
      <w:r>
        <w:rPr>
          <w:b/>
          <w:i/>
          <w:iCs/>
        </w:rPr>
        <w:t xml:space="preserve"> </w:t>
      </w:r>
    </w:p>
    <w:p w:rsidR="00474522" w:rsidRPr="00CF12A0" w:rsidRDefault="00474522" w:rsidP="00474522">
      <w:pPr>
        <w:jc w:val="center"/>
        <w:rPr>
          <w:b/>
          <w:color w:val="000000"/>
          <w:shd w:val="clear" w:color="auto" w:fill="FFFFFF"/>
        </w:rPr>
      </w:pPr>
      <w:r w:rsidRPr="00CF12A0">
        <w:rPr>
          <w:color w:val="000000"/>
          <w:shd w:val="clear" w:color="auto" w:fill="FFFFFF"/>
        </w:rPr>
        <w:t>Типовая форма договора поручительства</w:t>
      </w:r>
      <w:r w:rsidRPr="00CF12A0">
        <w:rPr>
          <w:b/>
          <w:color w:val="000000"/>
          <w:shd w:val="clear" w:color="auto" w:fill="FFFFFF"/>
        </w:rPr>
        <w:t xml:space="preserve"> по кредитному договору</w:t>
      </w:r>
    </w:p>
    <w:p w:rsidR="00474522" w:rsidRDefault="00474522" w:rsidP="00474522">
      <w:pPr>
        <w:jc w:val="center"/>
        <w:rPr>
          <w:b/>
          <w:color w:val="000000"/>
          <w:u w:val="single"/>
          <w:shd w:val="clear" w:color="auto" w:fill="FFFFFF"/>
        </w:rPr>
      </w:pPr>
    </w:p>
    <w:p w:rsidR="00474522" w:rsidRPr="00005DE8" w:rsidRDefault="00474522" w:rsidP="00474522">
      <w:pPr>
        <w:pStyle w:val="af0"/>
        <w:widowControl w:val="0"/>
        <w:rPr>
          <w:rFonts w:ascii="Times New Roman" w:hAnsi="Times New Roman"/>
          <w:sz w:val="24"/>
          <w:szCs w:val="24"/>
        </w:rPr>
      </w:pPr>
      <w:r w:rsidRPr="00005DE8">
        <w:rPr>
          <w:rFonts w:ascii="Times New Roman" w:hAnsi="Times New Roman"/>
          <w:sz w:val="24"/>
          <w:szCs w:val="24"/>
        </w:rPr>
        <w:t>ДОГОВОР</w:t>
      </w:r>
      <w:r w:rsidRPr="00D72925">
        <w:rPr>
          <w:rFonts w:ascii="Times New Roman" w:hAnsi="Times New Roman"/>
          <w:sz w:val="24"/>
          <w:szCs w:val="24"/>
        </w:rPr>
        <w:t xml:space="preserve"> </w:t>
      </w:r>
      <w:r>
        <w:rPr>
          <w:rFonts w:ascii="Times New Roman" w:hAnsi="Times New Roman"/>
          <w:sz w:val="24"/>
          <w:szCs w:val="24"/>
        </w:rPr>
        <w:t>ПОРУЧИТЕЛЬСТВА</w:t>
      </w:r>
      <w:r w:rsidRPr="00005DE8">
        <w:rPr>
          <w:rFonts w:ascii="Times New Roman" w:hAnsi="Times New Roman"/>
          <w:sz w:val="24"/>
          <w:szCs w:val="24"/>
        </w:rPr>
        <w:t xml:space="preserve"> №</w:t>
      </w:r>
      <w:r>
        <w:rPr>
          <w:rFonts w:ascii="Times New Roman" w:hAnsi="Times New Roman"/>
          <w:sz w:val="24"/>
          <w:szCs w:val="24"/>
        </w:rPr>
        <w:t>_________</w:t>
      </w:r>
      <w:r w:rsidRPr="00005DE8">
        <w:rPr>
          <w:rFonts w:ascii="Times New Roman" w:hAnsi="Times New Roman"/>
          <w:sz w:val="24"/>
          <w:szCs w:val="24"/>
        </w:rPr>
        <w:t xml:space="preserve"> </w:t>
      </w:r>
    </w:p>
    <w:p w:rsidR="00474522" w:rsidRPr="00005DE8" w:rsidRDefault="00474522" w:rsidP="00474522">
      <w:pPr>
        <w:pStyle w:val="a3"/>
        <w:widowControl w:val="0"/>
      </w:pPr>
    </w:p>
    <w:p w:rsidR="00474522" w:rsidRPr="004B5639" w:rsidRDefault="00474522" w:rsidP="00474522">
      <w:pPr>
        <w:pStyle w:val="a3"/>
        <w:widowControl w:val="0"/>
      </w:pPr>
      <w:r w:rsidRPr="004B5639">
        <w:t>г. Якутск</w:t>
      </w:r>
      <w:r w:rsidRPr="004B5639">
        <w:tab/>
      </w:r>
      <w:r w:rsidRPr="004B5639">
        <w:tab/>
      </w:r>
      <w:r w:rsidRPr="004B5639">
        <w:tab/>
        <w:t xml:space="preserve">                                  </w:t>
      </w:r>
      <w:r>
        <w:t xml:space="preserve">                          </w:t>
      </w:r>
      <w:r w:rsidRPr="00CC5949">
        <w:t>«___»____________</w:t>
      </w:r>
      <w:r>
        <w:t xml:space="preserve"> 20___ г.</w:t>
      </w:r>
    </w:p>
    <w:p w:rsidR="00474522" w:rsidRDefault="00474522" w:rsidP="00474522">
      <w:pPr>
        <w:tabs>
          <w:tab w:val="right" w:pos="9000"/>
        </w:tabs>
        <w:jc w:val="both"/>
        <w:rPr>
          <w:sz w:val="28"/>
          <w:szCs w:val="28"/>
        </w:rPr>
      </w:pPr>
    </w:p>
    <w:p w:rsidR="00474522" w:rsidRPr="00403E97" w:rsidRDefault="00474522" w:rsidP="00474522">
      <w:pPr>
        <w:tabs>
          <w:tab w:val="right" w:pos="9000"/>
        </w:tabs>
        <w:ind w:firstLine="709"/>
        <w:jc w:val="both"/>
        <w:rPr>
          <w:sz w:val="28"/>
          <w:szCs w:val="28"/>
        </w:rPr>
      </w:pPr>
      <w:r w:rsidRPr="00403E97">
        <w:rPr>
          <w:sz w:val="28"/>
          <w:szCs w:val="28"/>
        </w:rPr>
        <w:t>___________________________________</w:t>
      </w:r>
      <w:r>
        <w:rPr>
          <w:sz w:val="28"/>
          <w:szCs w:val="28"/>
        </w:rPr>
        <w:t>______________________________</w:t>
      </w:r>
      <w:r w:rsidRPr="00403E97">
        <w:rPr>
          <w:sz w:val="28"/>
          <w:szCs w:val="28"/>
        </w:rPr>
        <w:t xml:space="preserve">, </w:t>
      </w:r>
    </w:p>
    <w:p w:rsidR="00474522" w:rsidRPr="005B0162" w:rsidRDefault="00474522" w:rsidP="00474522">
      <w:pPr>
        <w:jc w:val="both"/>
        <w:rPr>
          <w:i/>
          <w:iCs/>
          <w:sz w:val="20"/>
          <w:szCs w:val="20"/>
        </w:rPr>
      </w:pPr>
      <w:r w:rsidRPr="005B0162">
        <w:rPr>
          <w:i/>
          <w:iCs/>
          <w:sz w:val="20"/>
          <w:szCs w:val="20"/>
        </w:rPr>
        <w:t>(полное наименование субъекта малого или среднего предпринимательства, организации инфраструктуры)</w:t>
      </w:r>
    </w:p>
    <w:p w:rsidR="00474522" w:rsidRPr="005B0162" w:rsidRDefault="00474522" w:rsidP="00474522">
      <w:pPr>
        <w:tabs>
          <w:tab w:val="right" w:pos="8280"/>
          <w:tab w:val="right" w:pos="8460"/>
          <w:tab w:val="right" w:pos="9000"/>
          <w:tab w:val="right" w:pos="9180"/>
        </w:tabs>
        <w:jc w:val="both"/>
      </w:pPr>
      <w:r w:rsidRPr="005B0162">
        <w:t>в лице, 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w:t>
      </w:r>
      <w:r w:rsidRPr="005B0162">
        <w:t>______________</w:t>
      </w:r>
      <w:r>
        <w:t>___</w:t>
      </w:r>
      <w:r w:rsidRPr="005B0162">
        <w:t>_, действующий(ая)</w:t>
      </w:r>
    </w:p>
    <w:p w:rsidR="00474522" w:rsidRPr="005B0162" w:rsidRDefault="00474522" w:rsidP="00474522">
      <w:pPr>
        <w:tabs>
          <w:tab w:val="right" w:pos="8280"/>
          <w:tab w:val="right" w:pos="8460"/>
          <w:tab w:val="right" w:pos="9000"/>
          <w:tab w:val="right" w:pos="9180"/>
        </w:tabs>
        <w:jc w:val="both"/>
        <w:rPr>
          <w:i/>
          <w:iCs/>
          <w:sz w:val="20"/>
          <w:szCs w:val="20"/>
        </w:rPr>
      </w:pPr>
      <w:r w:rsidRPr="005B0162">
        <w:rPr>
          <w:i/>
          <w:iCs/>
          <w:sz w:val="20"/>
          <w:szCs w:val="20"/>
        </w:rPr>
        <w:t xml:space="preserve">                                                      (должность, Ф.И.О.) </w:t>
      </w:r>
    </w:p>
    <w:p w:rsidR="00474522" w:rsidRPr="005B0162" w:rsidRDefault="00474522" w:rsidP="00474522">
      <w:pPr>
        <w:jc w:val="both"/>
      </w:pPr>
      <w:r w:rsidRPr="005B0162">
        <w:t>на основании ______________</w:t>
      </w:r>
      <w:r>
        <w:t>______________</w:t>
      </w:r>
      <w:r w:rsidRPr="005B0162">
        <w:t>___, именуемый(ая) в дальнейшем «Заемщик»</w:t>
      </w:r>
      <w:r>
        <w:t>,</w:t>
      </w:r>
    </w:p>
    <w:p w:rsidR="00474522" w:rsidRDefault="00474522" w:rsidP="00474522">
      <w:pPr>
        <w:jc w:val="both"/>
        <w:rPr>
          <w:i/>
          <w:iCs/>
          <w:sz w:val="20"/>
          <w:szCs w:val="20"/>
        </w:rPr>
      </w:pPr>
      <w:r w:rsidRPr="005B0162">
        <w:rPr>
          <w:i/>
          <w:iCs/>
          <w:sz w:val="20"/>
          <w:szCs w:val="20"/>
        </w:rPr>
        <w:t xml:space="preserve">                    </w:t>
      </w:r>
      <w:r>
        <w:rPr>
          <w:i/>
          <w:iCs/>
          <w:sz w:val="20"/>
          <w:szCs w:val="20"/>
        </w:rPr>
        <w:t xml:space="preserve">       </w:t>
      </w:r>
      <w:r w:rsidRPr="005B0162">
        <w:rPr>
          <w:i/>
          <w:iCs/>
          <w:sz w:val="20"/>
          <w:szCs w:val="20"/>
        </w:rPr>
        <w:t xml:space="preserve">  (Устава,</w:t>
      </w:r>
      <w:r>
        <w:rPr>
          <w:i/>
          <w:iCs/>
          <w:sz w:val="20"/>
          <w:szCs w:val="20"/>
        </w:rPr>
        <w:t xml:space="preserve"> Положения, доверенности и др.)</w:t>
      </w:r>
    </w:p>
    <w:p w:rsidR="00474522" w:rsidRPr="005B0162" w:rsidRDefault="00474522" w:rsidP="00474522">
      <w:pPr>
        <w:jc w:val="both"/>
        <w:rPr>
          <w:i/>
          <w:iCs/>
          <w:sz w:val="20"/>
          <w:szCs w:val="20"/>
        </w:rPr>
      </w:pPr>
      <w:r w:rsidRPr="005B0162">
        <w:t>с одной стороны, _______</w:t>
      </w:r>
      <w:r>
        <w:t>_____________</w:t>
      </w:r>
      <w:r w:rsidRPr="005B0162">
        <w:t>__________________________</w:t>
      </w:r>
      <w:r>
        <w:t>__</w:t>
      </w:r>
      <w:r w:rsidRPr="005B0162">
        <w:t>__________________,</w:t>
      </w:r>
      <w:r w:rsidRPr="00403E97">
        <w:rPr>
          <w:sz w:val="28"/>
          <w:szCs w:val="28"/>
        </w:rPr>
        <w:tab/>
      </w:r>
      <w:r w:rsidRPr="00AF566B">
        <w:rPr>
          <w:i/>
          <w:iCs/>
          <w:sz w:val="20"/>
          <w:szCs w:val="20"/>
        </w:rPr>
        <w:t xml:space="preserve">         </w:t>
      </w:r>
      <w:r>
        <w:rPr>
          <w:i/>
          <w:iCs/>
          <w:sz w:val="20"/>
          <w:szCs w:val="20"/>
        </w:rPr>
        <w:t xml:space="preserve">                                                    </w:t>
      </w:r>
      <w:r w:rsidRPr="005B0162">
        <w:rPr>
          <w:i/>
          <w:iCs/>
          <w:sz w:val="20"/>
          <w:szCs w:val="20"/>
        </w:rPr>
        <w:t>(полное наименование кредитной организации)</w:t>
      </w:r>
    </w:p>
    <w:p w:rsidR="00474522" w:rsidRPr="005B0162" w:rsidRDefault="00474522" w:rsidP="00474522">
      <w:pPr>
        <w:jc w:val="both"/>
        <w:rPr>
          <w:i/>
          <w:iCs/>
          <w:sz w:val="20"/>
          <w:szCs w:val="20"/>
        </w:rPr>
      </w:pPr>
      <w:r w:rsidRPr="005B0162">
        <w:t>в лице __________</w:t>
      </w:r>
      <w:r>
        <w:t>_____________</w:t>
      </w:r>
      <w:r w:rsidRPr="005B0162">
        <w:t>_____________________________</w:t>
      </w:r>
      <w:r>
        <w:t>__</w:t>
      </w:r>
      <w:r w:rsidRPr="005B0162">
        <w:t>______, действующий(ая)</w:t>
      </w:r>
      <w:r w:rsidRPr="005B0162">
        <w:tab/>
      </w:r>
      <w:r w:rsidRPr="00403E97">
        <w:rPr>
          <w:i/>
          <w:iCs/>
          <w:sz w:val="28"/>
          <w:szCs w:val="28"/>
        </w:rPr>
        <w:t xml:space="preserve">                                  </w:t>
      </w:r>
      <w:r w:rsidRPr="005B0162">
        <w:rPr>
          <w:i/>
          <w:iCs/>
          <w:sz w:val="20"/>
          <w:szCs w:val="20"/>
        </w:rPr>
        <w:t>(должность, Ф.И.О.)</w:t>
      </w:r>
    </w:p>
    <w:p w:rsidR="00474522" w:rsidRPr="005B0162" w:rsidRDefault="00474522" w:rsidP="00474522">
      <w:pPr>
        <w:jc w:val="both"/>
      </w:pPr>
      <w:r w:rsidRPr="005B0162">
        <w:t>на основании ________________________________________</w:t>
      </w:r>
      <w:r>
        <w:t>______________</w:t>
      </w:r>
      <w:r w:rsidRPr="005B0162">
        <w:t xml:space="preserve">__, именуемый(ая) </w:t>
      </w:r>
    </w:p>
    <w:p w:rsidR="00474522" w:rsidRPr="005B0162" w:rsidRDefault="00474522" w:rsidP="00474522">
      <w:pPr>
        <w:jc w:val="both"/>
        <w:rPr>
          <w:i/>
          <w:iCs/>
          <w:sz w:val="20"/>
          <w:szCs w:val="20"/>
        </w:rPr>
      </w:pPr>
      <w:r w:rsidRPr="005B0162">
        <w:rPr>
          <w:i/>
          <w:iCs/>
          <w:sz w:val="20"/>
          <w:szCs w:val="20"/>
        </w:rPr>
        <w:t xml:space="preserve">                                                        (Устава, Положения, доверенности и др.)</w:t>
      </w:r>
    </w:p>
    <w:p w:rsidR="00474522" w:rsidRPr="00BC5CFD" w:rsidRDefault="00474522" w:rsidP="00474522">
      <w:pPr>
        <w:jc w:val="both"/>
        <w:rPr>
          <w:b/>
        </w:rPr>
      </w:pPr>
      <w:r>
        <w:t>в дальнейшем «Финансов</w:t>
      </w:r>
      <w:r w:rsidRPr="005B0162">
        <w:t xml:space="preserve">ая организация», с другой стороны, и                                                          </w:t>
      </w:r>
      <w:r w:rsidRPr="005B0162">
        <w:rPr>
          <w:b/>
        </w:rPr>
        <w:t>Микрокредитная компания «Фонд развития предпринимательства Республики</w:t>
      </w:r>
      <w:r>
        <w:rPr>
          <w:b/>
        </w:rPr>
        <w:t xml:space="preserve"> Саха (Якутия)</w:t>
      </w:r>
      <w:r w:rsidRPr="005B0162">
        <w:rPr>
          <w:b/>
        </w:rPr>
        <w:t>,</w:t>
      </w:r>
      <w:r w:rsidRPr="005B0162">
        <w:t xml:space="preserve"> в лице</w:t>
      </w:r>
      <w:r w:rsidRPr="005B0162">
        <w:rPr>
          <w:i/>
          <w:iCs/>
        </w:rPr>
        <w:t xml:space="preserve"> </w:t>
      </w:r>
      <w:r w:rsidRPr="00E74C75">
        <w:rPr>
          <w:b/>
          <w:iCs/>
        </w:rPr>
        <w:t xml:space="preserve">Генерального директора </w:t>
      </w:r>
      <w:r>
        <w:rPr>
          <w:b/>
          <w:iCs/>
        </w:rPr>
        <w:t>______________________</w:t>
      </w:r>
      <w:r w:rsidRPr="00E74C75">
        <w:rPr>
          <w:b/>
        </w:rPr>
        <w:t>,</w:t>
      </w:r>
      <w:r>
        <w:rPr>
          <w:i/>
          <w:iCs/>
          <w:sz w:val="20"/>
          <w:szCs w:val="20"/>
        </w:rPr>
        <w:t xml:space="preserve"> </w:t>
      </w:r>
      <w:r>
        <w:t>действующего</w:t>
      </w:r>
      <w:r w:rsidRPr="005B0162">
        <w:t xml:space="preserve"> на</w:t>
      </w:r>
      <w:r>
        <w:t xml:space="preserve"> ос</w:t>
      </w:r>
      <w:r w:rsidRPr="005B0162">
        <w:t xml:space="preserve">новании </w:t>
      </w:r>
      <w:r w:rsidRPr="00BC5CFD">
        <w:rPr>
          <w:iCs/>
        </w:rPr>
        <w:t>Устава</w:t>
      </w:r>
      <w:r>
        <w:t>, именуемая</w:t>
      </w:r>
      <w:r w:rsidRPr="005B0162">
        <w:t xml:space="preserve"> в дальнейшем</w:t>
      </w:r>
      <w:r>
        <w:t xml:space="preserve"> </w:t>
      </w:r>
      <w:r w:rsidRPr="005B0162">
        <w:t>«Поручитель», с третьей</w:t>
      </w:r>
      <w:r>
        <w:rPr>
          <w:b/>
        </w:rPr>
        <w:t xml:space="preserve"> </w:t>
      </w:r>
      <w:r w:rsidRPr="005B0162">
        <w:t>стороны, вместе именуемые «Стороны», заключили настоящий Договор о нижеследующем:</w:t>
      </w:r>
    </w:p>
    <w:p w:rsidR="00474522" w:rsidRPr="004B5639" w:rsidRDefault="00474522" w:rsidP="00474522">
      <w:pPr>
        <w:pStyle w:val="31"/>
        <w:widowControl w:val="0"/>
        <w:spacing w:after="0"/>
        <w:ind w:left="0" w:firstLine="709"/>
        <w:rPr>
          <w:sz w:val="24"/>
          <w:szCs w:val="24"/>
        </w:rPr>
      </w:pPr>
    </w:p>
    <w:p w:rsidR="00474522" w:rsidRDefault="00474522" w:rsidP="00474522">
      <w:pPr>
        <w:pStyle w:val="2"/>
        <w:keepNext w:val="0"/>
        <w:widowControl w:val="0"/>
        <w:numPr>
          <w:ilvl w:val="0"/>
          <w:numId w:val="43"/>
        </w:numPr>
        <w:tabs>
          <w:tab w:val="left" w:pos="284"/>
        </w:tabs>
        <w:ind w:left="0" w:firstLine="0"/>
        <w:jc w:val="center"/>
        <w:rPr>
          <w:b/>
          <w:szCs w:val="24"/>
        </w:rPr>
      </w:pPr>
      <w:r w:rsidRPr="00BC5CFD">
        <w:rPr>
          <w:b/>
          <w:szCs w:val="24"/>
        </w:rPr>
        <w:t>ПРЕДМЕТ ДОГОВОРА</w:t>
      </w:r>
    </w:p>
    <w:p w:rsidR="00474522" w:rsidRPr="00386D04" w:rsidRDefault="00474522" w:rsidP="00474522">
      <w:pPr>
        <w:ind w:left="720"/>
      </w:pPr>
    </w:p>
    <w:p w:rsidR="00474522" w:rsidRPr="004B5639" w:rsidRDefault="00474522" w:rsidP="00474522">
      <w:pPr>
        <w:ind w:firstLine="567"/>
        <w:jc w:val="both"/>
        <w:outlineLvl w:val="0"/>
      </w:pPr>
      <w:r w:rsidRPr="004B5639">
        <w:t xml:space="preserve">1.1. Поручитель за обусловленную договором плату обязуется отвечать перед </w:t>
      </w:r>
      <w:r>
        <w:t>Финансовой</w:t>
      </w:r>
      <w:r w:rsidRPr="004B5639">
        <w:t xml:space="preserve"> организацией за исполнение Заемщиком обязательств перед </w:t>
      </w:r>
      <w:r>
        <w:t>Финансов</w:t>
      </w:r>
      <w:r w:rsidRPr="004B5639">
        <w:t>ой организацией по кредитному договору (в дальнейшем – «Кредитный договор»):</w:t>
      </w:r>
    </w:p>
    <w:p w:rsidR="00474522" w:rsidRPr="004B5639" w:rsidRDefault="00474522" w:rsidP="00474522">
      <w:pPr>
        <w:ind w:firstLine="708"/>
        <w:jc w:val="both"/>
      </w:pPr>
      <w:r w:rsidRPr="004B5639">
        <w:t>- № __________ ;</w:t>
      </w:r>
    </w:p>
    <w:p w:rsidR="00474522" w:rsidRPr="004B5639" w:rsidRDefault="00474522" w:rsidP="00474522">
      <w:pPr>
        <w:ind w:firstLine="708"/>
        <w:jc w:val="both"/>
      </w:pPr>
      <w:r w:rsidRPr="004B5639">
        <w:t>- дата заключения: _____________________;</w:t>
      </w:r>
    </w:p>
    <w:p w:rsidR="00474522" w:rsidRPr="004B5639" w:rsidRDefault="00474522" w:rsidP="00474522">
      <w:pPr>
        <w:ind w:firstLine="708"/>
        <w:jc w:val="both"/>
      </w:pPr>
      <w:r w:rsidRPr="004B5639">
        <w:t>- сумма кредита</w:t>
      </w:r>
      <w:r w:rsidRPr="004B5639">
        <w:rPr>
          <w:rStyle w:val="af7"/>
        </w:rPr>
        <w:footnoteReference w:id="1"/>
      </w:r>
      <w:r w:rsidRPr="004B5639">
        <w:t>:</w:t>
      </w:r>
      <w:r w:rsidRPr="004B5639">
        <w:tab/>
        <w:t>_____________________________;</w:t>
      </w:r>
    </w:p>
    <w:p w:rsidR="00474522" w:rsidRPr="004B5639" w:rsidRDefault="00474522" w:rsidP="00474522">
      <w:pPr>
        <w:ind w:firstLine="708"/>
        <w:jc w:val="both"/>
      </w:pPr>
      <w:r w:rsidRPr="004B5639">
        <w:lastRenderedPageBreak/>
        <w:t>- размер процентов за пользование кредитом: _________ %;</w:t>
      </w:r>
    </w:p>
    <w:p w:rsidR="00474522" w:rsidRPr="004B5639" w:rsidRDefault="00474522" w:rsidP="00474522">
      <w:pPr>
        <w:ind w:firstLine="708"/>
        <w:jc w:val="both"/>
      </w:pPr>
      <w:r w:rsidRPr="004B5639">
        <w:t>- срок возврата кредита: (указывается в соответствии с условиями кредитного договора) ____________________________;</w:t>
      </w:r>
    </w:p>
    <w:p w:rsidR="00474522" w:rsidRPr="004B5639" w:rsidRDefault="00474522" w:rsidP="00474522">
      <w:pPr>
        <w:ind w:firstLine="708"/>
        <w:jc w:val="both"/>
      </w:pPr>
      <w:r w:rsidRPr="004B5639">
        <w:t>- цель предоставления кредита;</w:t>
      </w:r>
    </w:p>
    <w:p w:rsidR="00474522" w:rsidRPr="004B5639" w:rsidRDefault="00474522" w:rsidP="00474522">
      <w:pPr>
        <w:ind w:firstLine="708"/>
        <w:jc w:val="both"/>
      </w:pPr>
      <w:r w:rsidRPr="004B5639">
        <w:t>- заключенному между __________________ и ______________________,</w:t>
      </w:r>
    </w:p>
    <w:p w:rsidR="00474522" w:rsidRPr="004B5639" w:rsidRDefault="00474522" w:rsidP="00474522">
      <w:pPr>
        <w:ind w:firstLine="708"/>
        <w:jc w:val="both"/>
      </w:pPr>
      <w:r w:rsidRPr="004B5639">
        <w:t>в части возврата фактически полу</w:t>
      </w:r>
      <w:r>
        <w:t xml:space="preserve">ченной Заемщиком суммы кредита </w:t>
      </w:r>
      <w:r w:rsidRPr="004B5639">
        <w:t>на условиях,</w:t>
      </w:r>
      <w:r>
        <w:t xml:space="preserve"> указанных в настоящем Договоре.</w:t>
      </w:r>
      <w:r w:rsidRPr="004B5639">
        <w:t xml:space="preserve">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w:t>
      </w:r>
      <w:r>
        <w:t>Финансов</w:t>
      </w:r>
      <w:r w:rsidRPr="005B0162">
        <w:t>ая</w:t>
      </w:r>
      <w:r w:rsidRPr="004B5639">
        <w:t xml:space="preserve"> организация обязуется соблюдать порядок предъявления требования к Поручителю, установленный разделом 5 настоящего Договора</w:t>
      </w:r>
      <w:r>
        <w:t>.</w:t>
      </w:r>
      <w:r w:rsidRPr="004B5639">
        <w:t xml:space="preserve"> </w:t>
      </w:r>
    </w:p>
    <w:p w:rsidR="00474522" w:rsidRPr="004B5639" w:rsidRDefault="00474522" w:rsidP="00474522">
      <w:pPr>
        <w:tabs>
          <w:tab w:val="left" w:pos="0"/>
        </w:tabs>
        <w:jc w:val="both"/>
        <w:outlineLvl w:val="0"/>
      </w:pPr>
      <w:r w:rsidRPr="004B5639">
        <w:rPr>
          <w:b/>
        </w:rPr>
        <w:tab/>
      </w:r>
      <w:r w:rsidRPr="004B5639">
        <w:t>1.2.</w:t>
      </w:r>
      <w:r w:rsidRPr="004B5639">
        <w:rPr>
          <w:b/>
        </w:rPr>
        <w:tab/>
      </w:r>
      <w:r w:rsidRPr="004B5639">
        <w:rPr>
          <w:bCs/>
        </w:rPr>
        <w:t xml:space="preserve">Ответственность Поручителя перед </w:t>
      </w:r>
      <w:r>
        <w:t>Финансов</w:t>
      </w:r>
      <w:r>
        <w:rPr>
          <w:bCs/>
        </w:rPr>
        <w:t xml:space="preserve">ой организацией по настоящему </w:t>
      </w:r>
      <w:r w:rsidRPr="004B5639">
        <w:rPr>
          <w:bCs/>
        </w:rPr>
        <w:t>Договору является субсидиарной и ограничена суммой в размере</w:t>
      </w:r>
      <w:r w:rsidRPr="004B5639">
        <w:t xml:space="preserve"> ___________________ (__________________________) рублей   ______   копеек, что составляет _______(_____) процент</w:t>
      </w:r>
      <w:r>
        <w:t xml:space="preserve">ов от суммы кредита, указанной </w:t>
      </w:r>
      <w:r w:rsidRPr="004B5639">
        <w:t>в пункте 1.1 настоящего Договора.</w:t>
      </w:r>
    </w:p>
    <w:p w:rsidR="00474522" w:rsidRPr="004B5639" w:rsidRDefault="00474522" w:rsidP="00474522">
      <w:pPr>
        <w:tabs>
          <w:tab w:val="left" w:pos="0"/>
        </w:tabs>
        <w:jc w:val="both"/>
        <w:outlineLvl w:val="0"/>
      </w:pPr>
      <w:r w:rsidRPr="004B5639">
        <w:tab/>
        <w:t xml:space="preserve">При предъявлении требования </w:t>
      </w:r>
      <w:r>
        <w:t>Финансов</w:t>
      </w:r>
      <w:r w:rsidRPr="004B5639">
        <w:rPr>
          <w:bCs/>
        </w:rPr>
        <w:t>ой</w:t>
      </w:r>
      <w:r>
        <w:t xml:space="preserve"> организацией</w:t>
      </w:r>
      <w:r w:rsidRPr="004B5639">
        <w:t xml:space="preserve">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474522" w:rsidRPr="004B5639" w:rsidRDefault="00474522" w:rsidP="00474522">
      <w:pPr>
        <w:jc w:val="both"/>
      </w:pPr>
      <w:r w:rsidRPr="004B5639">
        <w:tab/>
        <w:t xml:space="preserve">1.3. В рамках настоящего Договора Поручитель отвечает перед </w:t>
      </w:r>
      <w:r>
        <w:t>Финансов</w:t>
      </w:r>
      <w:r w:rsidRPr="004B5639">
        <w:t>ой организацией за исполнение Заемщиком обязательств по</w:t>
      </w:r>
      <w:r>
        <w:t xml:space="preserve"> возврату суммы основного долга </w:t>
      </w:r>
      <w:r w:rsidRPr="004B5639">
        <w:t>(суммы кредита) по Кр</w:t>
      </w:r>
      <w:r>
        <w:t xml:space="preserve">едитному договору, в том числе </w:t>
      </w:r>
      <w:r w:rsidRPr="004B5639">
        <w:t xml:space="preserve">в случае досрочного истребования задолженности </w:t>
      </w:r>
      <w:r>
        <w:t>Финансов</w:t>
      </w:r>
      <w:r w:rsidRPr="004B5639">
        <w:rPr>
          <w:bCs/>
        </w:rPr>
        <w:t>ой</w:t>
      </w:r>
      <w:r>
        <w:t xml:space="preserve"> организацией </w:t>
      </w:r>
      <w:r w:rsidRPr="004B5639">
        <w:t>в соответствии с условиями Кредитного договора. Пору</w:t>
      </w:r>
      <w:r>
        <w:t>читель не отвечает перед Финансов</w:t>
      </w:r>
      <w:r w:rsidRPr="004B5639">
        <w:t xml:space="preserve">ой </w:t>
      </w:r>
      <w:r w:rsidRPr="004B5639">
        <w:rPr>
          <w:bCs/>
        </w:rPr>
        <w:t>организацией</w:t>
      </w:r>
      <w:r w:rsidRPr="004B5639">
        <w:t xml:space="preserve"> за исполнение Заемщиком следующих обязательств по Кредитному договору:</w:t>
      </w:r>
    </w:p>
    <w:p w:rsidR="00474522" w:rsidRPr="004B5639" w:rsidRDefault="00474522" w:rsidP="00474522">
      <w:pPr>
        <w:tabs>
          <w:tab w:val="left" w:pos="567"/>
          <w:tab w:val="left" w:pos="709"/>
        </w:tabs>
        <w:ind w:firstLine="567"/>
        <w:jc w:val="both"/>
      </w:pPr>
      <w:r w:rsidRPr="004B5639">
        <w:t>- уплата процентов за пользование кредитом;</w:t>
      </w:r>
    </w:p>
    <w:p w:rsidR="00474522" w:rsidRPr="004B5639" w:rsidRDefault="00474522" w:rsidP="00474522">
      <w:pPr>
        <w:tabs>
          <w:tab w:val="left" w:pos="567"/>
          <w:tab w:val="left" w:pos="709"/>
        </w:tabs>
        <w:ind w:firstLine="567"/>
        <w:jc w:val="both"/>
      </w:pPr>
      <w:r w:rsidRPr="004B5639">
        <w:t>- уплата комиссии (плата за открытие, плата за пользование лимитом)</w:t>
      </w:r>
      <w:r w:rsidRPr="004B5639">
        <w:rPr>
          <w:bCs/>
        </w:rPr>
        <w:t>;</w:t>
      </w:r>
    </w:p>
    <w:p w:rsidR="00474522" w:rsidRPr="004B5639" w:rsidRDefault="00474522" w:rsidP="00474522">
      <w:pPr>
        <w:tabs>
          <w:tab w:val="left" w:pos="567"/>
          <w:tab w:val="left" w:pos="709"/>
        </w:tabs>
        <w:ind w:firstLine="567"/>
        <w:jc w:val="both"/>
      </w:pPr>
      <w:r w:rsidRPr="004B5639">
        <w:t>- уплата неустойки (штрафа, пени) по основному долгу;</w:t>
      </w:r>
    </w:p>
    <w:p w:rsidR="00474522" w:rsidRPr="004B5639" w:rsidRDefault="00474522" w:rsidP="00474522">
      <w:pPr>
        <w:tabs>
          <w:tab w:val="left" w:pos="567"/>
          <w:tab w:val="left" w:pos="709"/>
        </w:tabs>
        <w:ind w:firstLine="567"/>
        <w:jc w:val="both"/>
        <w:outlineLvl w:val="0"/>
        <w:rPr>
          <w:bCs/>
        </w:rPr>
      </w:pPr>
      <w:r w:rsidRPr="004B5639">
        <w:rPr>
          <w:bCs/>
        </w:rPr>
        <w:t xml:space="preserve">- уплата неустойки </w:t>
      </w:r>
      <w:r w:rsidRPr="004B5639">
        <w:t xml:space="preserve">(штрафа, пени) </w:t>
      </w:r>
      <w:r w:rsidRPr="004B5639">
        <w:rPr>
          <w:bCs/>
        </w:rPr>
        <w:t>по процентам, комиссиям;</w:t>
      </w:r>
    </w:p>
    <w:p w:rsidR="00474522" w:rsidRPr="004B5639" w:rsidRDefault="00474522" w:rsidP="00474522">
      <w:pPr>
        <w:tabs>
          <w:tab w:val="left" w:pos="567"/>
          <w:tab w:val="left" w:pos="709"/>
        </w:tabs>
        <w:ind w:firstLine="567"/>
        <w:jc w:val="both"/>
      </w:pPr>
      <w:r w:rsidRPr="004B5639">
        <w:t>- уплата расходов</w:t>
      </w:r>
      <w:r w:rsidRPr="004B5639">
        <w:rPr>
          <w:bCs/>
        </w:rPr>
        <w:t>,</w:t>
      </w:r>
      <w:r w:rsidRPr="004B5639">
        <w:t xml:space="preserve"> понесенных в связи с исполнением Кредитного договора;</w:t>
      </w:r>
    </w:p>
    <w:p w:rsidR="00474522" w:rsidRPr="004B5639" w:rsidRDefault="00474522" w:rsidP="00474522">
      <w:pPr>
        <w:tabs>
          <w:tab w:val="left" w:pos="567"/>
          <w:tab w:val="left" w:pos="709"/>
        </w:tabs>
        <w:ind w:firstLine="567"/>
        <w:jc w:val="both"/>
      </w:pPr>
      <w:r w:rsidRPr="004B5639">
        <w:t xml:space="preserve">- уплата процентов за пользование чужими денежными средствами </w:t>
      </w:r>
      <w:r w:rsidRPr="004B5639">
        <w:br/>
        <w:t>(статья 395 ГК РФ);</w:t>
      </w:r>
    </w:p>
    <w:p w:rsidR="00474522" w:rsidRPr="004B5639" w:rsidRDefault="00474522" w:rsidP="00474522">
      <w:pPr>
        <w:tabs>
          <w:tab w:val="left" w:pos="567"/>
          <w:tab w:val="left" w:pos="709"/>
        </w:tabs>
        <w:ind w:firstLine="567"/>
        <w:jc w:val="both"/>
      </w:pPr>
      <w:r w:rsidRPr="004B5639">
        <w:t>- уплаты процентов на сумму долга за период пользования денежными средствами (статья 317.1 ГК РФ);</w:t>
      </w:r>
    </w:p>
    <w:p w:rsidR="00474522" w:rsidRPr="004B5639" w:rsidRDefault="00474522" w:rsidP="00474522">
      <w:pPr>
        <w:tabs>
          <w:tab w:val="left" w:pos="567"/>
          <w:tab w:val="left" w:pos="709"/>
        </w:tabs>
        <w:ind w:firstLine="567"/>
        <w:jc w:val="both"/>
      </w:pPr>
      <w:r w:rsidRPr="004B5639">
        <w:t>- возмещение судебных издержек по взысканию задолженности;</w:t>
      </w:r>
    </w:p>
    <w:p w:rsidR="00474522" w:rsidRPr="004B5639" w:rsidRDefault="00474522" w:rsidP="00474522">
      <w:pPr>
        <w:tabs>
          <w:tab w:val="left" w:pos="567"/>
          <w:tab w:val="left" w:pos="709"/>
        </w:tabs>
        <w:ind w:firstLine="567"/>
        <w:jc w:val="both"/>
      </w:pPr>
      <w:r w:rsidRPr="004B5639">
        <w:t>- возмещение убытков, вызванных неисполнением, ненадлежащим исполнением Заемщиком обязательств по Кредитному договору;</w:t>
      </w:r>
    </w:p>
    <w:p w:rsidR="00474522" w:rsidRPr="004B5639" w:rsidRDefault="00474522" w:rsidP="00474522">
      <w:pPr>
        <w:tabs>
          <w:tab w:val="left" w:pos="567"/>
          <w:tab w:val="left" w:pos="709"/>
        </w:tabs>
        <w:ind w:firstLine="567"/>
        <w:jc w:val="both"/>
      </w:pPr>
      <w:r w:rsidRPr="004B5639">
        <w:t>- любые иные платежи и расходы, указанные в Кредитном договоре и</w:t>
      </w:r>
      <w:r>
        <w:t xml:space="preserve"> </w:t>
      </w:r>
      <w:r w:rsidRPr="004B5639">
        <w:t>(или) законе как обязательные к уплате по Кредитному договору.</w:t>
      </w:r>
    </w:p>
    <w:p w:rsidR="00474522" w:rsidRDefault="00474522" w:rsidP="00474522">
      <w:pPr>
        <w:tabs>
          <w:tab w:val="left" w:pos="567"/>
          <w:tab w:val="left" w:pos="709"/>
        </w:tabs>
        <w:ind w:firstLine="567"/>
        <w:jc w:val="both"/>
        <w:outlineLvl w:val="0"/>
        <w:rPr>
          <w:bCs/>
        </w:rPr>
      </w:pPr>
      <w:r w:rsidRPr="004B5639">
        <w:rPr>
          <w:bCs/>
        </w:rPr>
        <w:t>Вышеуказанные обязательства по Кредитному договору</w:t>
      </w:r>
      <w:r w:rsidRPr="004B5639">
        <w:t xml:space="preserve"> </w:t>
      </w:r>
      <w:r w:rsidRPr="004B5639">
        <w:rPr>
          <w:bCs/>
        </w:rPr>
        <w:t>обеспечиваются Заемщиком самостоятельно</w:t>
      </w:r>
      <w:r w:rsidRPr="004B5639">
        <w:rPr>
          <w:iCs/>
        </w:rPr>
        <w:t xml:space="preserve"> </w:t>
      </w:r>
      <w:r w:rsidRPr="004B5639">
        <w:rPr>
          <w:bCs/>
        </w:rPr>
        <w:t>и</w:t>
      </w:r>
      <w:r>
        <w:rPr>
          <w:bCs/>
        </w:rPr>
        <w:t xml:space="preserve"> </w:t>
      </w:r>
      <w:r w:rsidRPr="004B5639">
        <w:rPr>
          <w:bCs/>
        </w:rPr>
        <w:t xml:space="preserve">/ или третьими лицами на основании отдельно заключенных между ними и </w:t>
      </w:r>
      <w:r>
        <w:t>Финансов</w:t>
      </w:r>
      <w:r w:rsidRPr="004B5639">
        <w:rPr>
          <w:bCs/>
        </w:rPr>
        <w:t>ой</w:t>
      </w:r>
      <w:r w:rsidRPr="004B5639">
        <w:t xml:space="preserve"> </w:t>
      </w:r>
      <w:r w:rsidRPr="004B5639">
        <w:rPr>
          <w:bCs/>
        </w:rPr>
        <w:t>организацией договоров.</w:t>
      </w:r>
    </w:p>
    <w:p w:rsidR="00474522" w:rsidRDefault="00474522" w:rsidP="00474522">
      <w:pPr>
        <w:tabs>
          <w:tab w:val="left" w:pos="567"/>
          <w:tab w:val="left" w:pos="709"/>
        </w:tabs>
        <w:ind w:firstLine="567"/>
        <w:jc w:val="both"/>
        <w:outlineLvl w:val="0"/>
      </w:pPr>
      <w:r w:rsidRPr="004B5639">
        <w:t xml:space="preserve">1.4. По настоящему Договору Поручитель не дает </w:t>
      </w:r>
      <w:r>
        <w:t>Финансов</w:t>
      </w:r>
      <w:r w:rsidRPr="004B5639">
        <w:rPr>
          <w:bCs/>
        </w:rPr>
        <w:t>ой</w:t>
      </w:r>
      <w:r w:rsidRPr="004B5639">
        <w:t xml:space="preserve"> организации предварительного согласия при изменении условий Кредитного договора в случа</w:t>
      </w:r>
      <w:r>
        <w:t xml:space="preserve">ях, предусмотренных пунктом 1.5 настоящего Договора, </w:t>
      </w:r>
      <w:r w:rsidRPr="004B5639">
        <w:t xml:space="preserve">а также в иных случаях, влекущих увеличение ответственности Поручителя или иные неблагоприятные последствия для него, отвечать перед </w:t>
      </w:r>
      <w:r>
        <w:t>Финансов</w:t>
      </w:r>
      <w:r w:rsidRPr="004B5639">
        <w:rPr>
          <w:bCs/>
        </w:rPr>
        <w:t>ой</w:t>
      </w:r>
      <w:r w:rsidRPr="004B5639">
        <w:t xml:space="preserve"> организацией</w:t>
      </w:r>
      <w:r w:rsidRPr="004B5639" w:rsidDel="00A175B1">
        <w:t xml:space="preserve"> </w:t>
      </w:r>
      <w:r w:rsidRPr="004B5639">
        <w:t>на измененны</w:t>
      </w:r>
      <w:r>
        <w:t>х условиях Кредитного договора.</w:t>
      </w:r>
    </w:p>
    <w:p w:rsidR="00474522" w:rsidRDefault="00474522" w:rsidP="00474522">
      <w:pPr>
        <w:tabs>
          <w:tab w:val="left" w:pos="567"/>
          <w:tab w:val="left" w:pos="709"/>
        </w:tabs>
        <w:ind w:firstLine="567"/>
        <w:jc w:val="both"/>
        <w:outlineLvl w:val="0"/>
      </w:pPr>
      <w:r w:rsidRPr="004B5639">
        <w:lastRenderedPageBreak/>
        <w:t xml:space="preserve">1.5. Стороны признают и согласны, что по настоящему Договору является обязательным получение </w:t>
      </w:r>
      <w:r>
        <w:t>Финансов</w:t>
      </w:r>
      <w:r w:rsidRPr="004B5639">
        <w:rPr>
          <w:bCs/>
        </w:rPr>
        <w:t>ой</w:t>
      </w:r>
      <w:r w:rsidRPr="004B5639">
        <w:t xml:space="preserve"> организацией предварительного письменного согласия Заемщика и Поручителя при изменении условий Кредитног</w:t>
      </w:r>
      <w:r>
        <w:t>о договора в следующих случаях:</w:t>
      </w:r>
    </w:p>
    <w:p w:rsidR="00474522" w:rsidRDefault="00474522" w:rsidP="00474522">
      <w:pPr>
        <w:tabs>
          <w:tab w:val="left" w:pos="567"/>
          <w:tab w:val="left" w:pos="709"/>
        </w:tabs>
        <w:ind w:firstLine="567"/>
        <w:jc w:val="both"/>
        <w:outlineLvl w:val="0"/>
      </w:pPr>
      <w:r w:rsidRPr="004B5639">
        <w:t>1.5.1. При переводе на другое лиц</w:t>
      </w:r>
      <w:r>
        <w:t>о долга по Кредитному договору;</w:t>
      </w:r>
    </w:p>
    <w:p w:rsidR="00474522" w:rsidRDefault="00474522" w:rsidP="00474522">
      <w:pPr>
        <w:tabs>
          <w:tab w:val="left" w:pos="567"/>
          <w:tab w:val="left" w:pos="709"/>
        </w:tabs>
        <w:ind w:firstLine="567"/>
        <w:jc w:val="both"/>
        <w:outlineLvl w:val="0"/>
      </w:pPr>
      <w:r>
        <w:t xml:space="preserve">1.5.2. </w:t>
      </w:r>
      <w:r w:rsidRPr="004B5639">
        <w:t>При заключении догово</w:t>
      </w:r>
      <w:r>
        <w:t xml:space="preserve">ра уступки требования (цессии) </w:t>
      </w:r>
      <w:r w:rsidRPr="004B5639">
        <w:t>по Кредитному договору, за исключением случая уступки прав требования (цессии) по Кре</w:t>
      </w:r>
      <w:r>
        <w:t xml:space="preserve">дитному </w:t>
      </w:r>
      <w:r w:rsidRPr="004B5639">
        <w:t xml:space="preserve">договору специально созданному Специализированному финансовому обществу (СФО) в целях секьюритизации кредитного портфеля субъектов малого </w:t>
      </w:r>
      <w:r>
        <w:t>и среднего предпринимательства;</w:t>
      </w:r>
    </w:p>
    <w:p w:rsidR="00474522" w:rsidRDefault="00474522" w:rsidP="00474522">
      <w:pPr>
        <w:tabs>
          <w:tab w:val="left" w:pos="567"/>
          <w:tab w:val="left" w:pos="709"/>
        </w:tabs>
        <w:ind w:firstLine="567"/>
        <w:jc w:val="both"/>
        <w:outlineLvl w:val="0"/>
      </w:pPr>
      <w:r w:rsidRPr="004B5639">
        <w:t>1.5.3. При изменении условий обеспечения испо</w:t>
      </w:r>
      <w:r>
        <w:t xml:space="preserve">лнения обязательств Заемщика по </w:t>
      </w:r>
      <w:r w:rsidRPr="004B5639">
        <w:t xml:space="preserve">Кредитному договору, в том числе при оформлении </w:t>
      </w:r>
      <w:r>
        <w:t xml:space="preserve">заложенного имущества, </w:t>
      </w:r>
      <w:r w:rsidRPr="004B5639">
        <w:t>обеспечивающего ис</w:t>
      </w:r>
      <w:r>
        <w:t xml:space="preserve">полнение обязательств Заемщика </w:t>
      </w:r>
      <w:r w:rsidRPr="004B5639">
        <w:t>по Кредитному</w:t>
      </w:r>
      <w:r>
        <w:t xml:space="preserve"> договору, в последующий залог;</w:t>
      </w:r>
    </w:p>
    <w:p w:rsidR="00474522" w:rsidRDefault="00474522" w:rsidP="00474522">
      <w:pPr>
        <w:tabs>
          <w:tab w:val="left" w:pos="567"/>
          <w:tab w:val="left" w:pos="709"/>
        </w:tabs>
        <w:ind w:firstLine="567"/>
        <w:jc w:val="both"/>
        <w:outlineLvl w:val="0"/>
      </w:pPr>
      <w:r>
        <w:t xml:space="preserve">1.5.4. </w:t>
      </w:r>
      <w:r w:rsidRPr="004B5639">
        <w:t>При внесении иных изм</w:t>
      </w:r>
      <w:r>
        <w:t>енений в условия предоставления</w:t>
      </w:r>
      <w:r w:rsidRPr="00A26C70">
        <w:t xml:space="preserve"> </w:t>
      </w:r>
      <w:r w:rsidRPr="004B5639">
        <w:t>кредита, влекущих увеличение ответственности Поручителя или иные неблаг</w:t>
      </w:r>
      <w:r>
        <w:t>оприятные последствия для него;</w:t>
      </w:r>
    </w:p>
    <w:p w:rsidR="00474522" w:rsidRDefault="00474522" w:rsidP="00474522">
      <w:pPr>
        <w:tabs>
          <w:tab w:val="left" w:pos="567"/>
          <w:tab w:val="left" w:pos="709"/>
        </w:tabs>
        <w:ind w:firstLine="567"/>
        <w:jc w:val="both"/>
        <w:outlineLvl w:val="0"/>
      </w:pPr>
      <w:r w:rsidRPr="004B5639">
        <w:t>1.5.5. При внесении изменени</w:t>
      </w:r>
      <w:r>
        <w:t>й в Кредитный договор в случае:</w:t>
      </w:r>
    </w:p>
    <w:p w:rsidR="00474522" w:rsidRDefault="00474522" w:rsidP="00474522">
      <w:pPr>
        <w:tabs>
          <w:tab w:val="left" w:pos="567"/>
          <w:tab w:val="left" w:pos="709"/>
        </w:tabs>
        <w:ind w:firstLine="567"/>
        <w:jc w:val="both"/>
        <w:outlineLvl w:val="0"/>
      </w:pPr>
      <w:r w:rsidRPr="004B5639">
        <w:t>1.5.5.1</w:t>
      </w:r>
      <w:r w:rsidRPr="004B5639">
        <w:rPr>
          <w:b/>
        </w:rPr>
        <w:t>.</w:t>
      </w:r>
      <w:r w:rsidRPr="004B5639">
        <w:t xml:space="preserve"> увеличения суммы кредита</w:t>
      </w:r>
      <w:r>
        <w:t xml:space="preserve"> </w:t>
      </w:r>
      <w:r w:rsidRPr="004B5639">
        <w:t>/</w:t>
      </w:r>
      <w:r>
        <w:t xml:space="preserve"> </w:t>
      </w:r>
      <w:r w:rsidRPr="004B5639">
        <w:t>лимита кредитной линии</w:t>
      </w:r>
      <w:r>
        <w:t xml:space="preserve"> </w:t>
      </w:r>
      <w:r w:rsidRPr="004B5639">
        <w:t>/</w:t>
      </w:r>
      <w:r>
        <w:t xml:space="preserve"> </w:t>
      </w:r>
      <w:r w:rsidRPr="004B5639">
        <w:t>лимита ове</w:t>
      </w:r>
      <w:r>
        <w:t>рдрафта по Кредитному договору;</w:t>
      </w:r>
    </w:p>
    <w:p w:rsidR="00474522" w:rsidRPr="00CC5949" w:rsidRDefault="00474522" w:rsidP="00474522">
      <w:pPr>
        <w:tabs>
          <w:tab w:val="left" w:pos="567"/>
          <w:tab w:val="left" w:pos="709"/>
        </w:tabs>
        <w:ind w:firstLine="567"/>
        <w:jc w:val="both"/>
        <w:outlineLvl w:val="0"/>
        <w:rPr>
          <w:bCs/>
        </w:rPr>
      </w:pPr>
      <w:r w:rsidRPr="004B5639">
        <w:t xml:space="preserve">1.5.5.2. увеличения срока исполнения обязательств Заемщика по Кредитному договору. </w:t>
      </w:r>
    </w:p>
    <w:p w:rsidR="00474522" w:rsidRPr="004B5639" w:rsidRDefault="00474522" w:rsidP="00474522">
      <w:pPr>
        <w:tabs>
          <w:tab w:val="left" w:pos="993"/>
        </w:tabs>
        <w:jc w:val="center"/>
      </w:pPr>
    </w:p>
    <w:p w:rsidR="00474522" w:rsidRDefault="00474522" w:rsidP="00474522">
      <w:pPr>
        <w:numPr>
          <w:ilvl w:val="0"/>
          <w:numId w:val="43"/>
        </w:numPr>
        <w:tabs>
          <w:tab w:val="left" w:pos="284"/>
        </w:tabs>
        <w:ind w:left="0" w:firstLine="0"/>
        <w:jc w:val="center"/>
        <w:outlineLvl w:val="0"/>
        <w:rPr>
          <w:b/>
        </w:rPr>
      </w:pPr>
      <w:r>
        <w:rPr>
          <w:b/>
        </w:rPr>
        <w:t>ВОЗНАГРАЖДЕНИЕ ПОРУЧИТЕЛЯ</w:t>
      </w:r>
    </w:p>
    <w:p w:rsidR="00474522" w:rsidRPr="004B5639" w:rsidRDefault="00474522" w:rsidP="00474522">
      <w:pPr>
        <w:ind w:left="720"/>
        <w:outlineLvl w:val="0"/>
        <w:rPr>
          <w:b/>
        </w:rPr>
      </w:pPr>
    </w:p>
    <w:p w:rsidR="00474522" w:rsidRPr="0074512E" w:rsidRDefault="00474522" w:rsidP="00474522">
      <w:pPr>
        <w:ind w:firstLine="709"/>
        <w:jc w:val="both"/>
      </w:pPr>
      <w:r w:rsidRPr="0074512E">
        <w:t>2.1.</w:t>
      </w:r>
      <w:r w:rsidRPr="0074512E">
        <w:rPr>
          <w:b/>
        </w:rPr>
        <w:t xml:space="preserve"> </w:t>
      </w:r>
      <w:r w:rsidRPr="0074512E">
        <w:t>Заемщик за предоставление поручительства уплачивает Поручителю вознаграждение в размере _________________ (__________________) рублей _______ копеек, без НДС.</w:t>
      </w:r>
    </w:p>
    <w:p w:rsidR="00474522" w:rsidRPr="0074512E" w:rsidRDefault="00474522" w:rsidP="00474522">
      <w:pPr>
        <w:ind w:firstLine="709"/>
        <w:jc w:val="both"/>
      </w:pPr>
      <w:r w:rsidRPr="0074512E">
        <w:t>2.2. Вознаграждение Поручителю уплачивается Заемщиком в следующем порядке:</w:t>
      </w:r>
    </w:p>
    <w:p w:rsidR="00474522" w:rsidRPr="0074512E" w:rsidRDefault="00474522" w:rsidP="00474522">
      <w:pPr>
        <w:ind w:firstLine="709"/>
        <w:jc w:val="both"/>
      </w:pPr>
      <w:r w:rsidRPr="0074512E">
        <w:t>- единовременно в срок не позднее 5 (пяти) рабочих дней с даты заключения настоящего Договора;</w:t>
      </w:r>
    </w:p>
    <w:p w:rsidR="00474522" w:rsidRPr="0074512E" w:rsidRDefault="00474522" w:rsidP="00474522">
      <w:pPr>
        <w:ind w:firstLine="709"/>
        <w:jc w:val="both"/>
      </w:pPr>
      <w:r w:rsidRPr="0074512E">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77"/>
      </w:tblGrid>
      <w:tr w:rsidR="00474522" w:rsidRPr="0074512E" w:rsidTr="00EC1B42">
        <w:tc>
          <w:tcPr>
            <w:tcW w:w="4785" w:type="dxa"/>
            <w:shd w:val="clear" w:color="auto" w:fill="auto"/>
          </w:tcPr>
          <w:p w:rsidR="00474522" w:rsidRPr="0074512E" w:rsidRDefault="00474522" w:rsidP="00EC1B42">
            <w:pPr>
              <w:ind w:firstLine="709"/>
              <w:jc w:val="center"/>
            </w:pPr>
            <w:r w:rsidRPr="0074512E">
              <w:t>Дата платежа</w:t>
            </w:r>
          </w:p>
        </w:tc>
        <w:tc>
          <w:tcPr>
            <w:tcW w:w="4786" w:type="dxa"/>
            <w:shd w:val="clear" w:color="auto" w:fill="auto"/>
          </w:tcPr>
          <w:p w:rsidR="00474522" w:rsidRPr="0074512E" w:rsidRDefault="00474522" w:rsidP="00EC1B42">
            <w:pPr>
              <w:ind w:firstLine="709"/>
              <w:jc w:val="center"/>
            </w:pPr>
            <w:r w:rsidRPr="0074512E">
              <w:t>Сумма (руб.)</w:t>
            </w:r>
          </w:p>
        </w:tc>
      </w:tr>
      <w:tr w:rsidR="00474522" w:rsidRPr="0074512E" w:rsidTr="00EC1B42">
        <w:tc>
          <w:tcPr>
            <w:tcW w:w="4785" w:type="dxa"/>
            <w:shd w:val="clear" w:color="auto" w:fill="auto"/>
          </w:tcPr>
          <w:p w:rsidR="00474522" w:rsidRPr="0074512E" w:rsidRDefault="00474522" w:rsidP="00EC1B42">
            <w:pPr>
              <w:ind w:firstLine="709"/>
              <w:jc w:val="both"/>
            </w:pPr>
          </w:p>
        </w:tc>
        <w:tc>
          <w:tcPr>
            <w:tcW w:w="4786" w:type="dxa"/>
            <w:shd w:val="clear" w:color="auto" w:fill="auto"/>
          </w:tcPr>
          <w:p w:rsidR="00474522" w:rsidRPr="0074512E" w:rsidRDefault="00474522" w:rsidP="00EC1B42">
            <w:pPr>
              <w:ind w:firstLine="709"/>
              <w:jc w:val="both"/>
            </w:pPr>
          </w:p>
        </w:tc>
      </w:tr>
    </w:tbl>
    <w:p w:rsidR="00474522" w:rsidRPr="0074512E" w:rsidRDefault="00474522" w:rsidP="00474522">
      <w:pPr>
        <w:ind w:firstLine="709"/>
        <w:jc w:val="both"/>
      </w:pPr>
      <w:r w:rsidRPr="0074512E">
        <w:t>путем перечисления денежных средств на расчетный счет Поручителя.</w:t>
      </w:r>
    </w:p>
    <w:p w:rsidR="00474522" w:rsidRPr="0074512E" w:rsidRDefault="00474522" w:rsidP="00474522">
      <w:pPr>
        <w:pStyle w:val="af9"/>
        <w:ind w:firstLine="709"/>
        <w:jc w:val="both"/>
        <w:rPr>
          <w:sz w:val="24"/>
          <w:szCs w:val="24"/>
        </w:rPr>
      </w:pPr>
      <w:r w:rsidRPr="0074512E">
        <w:rPr>
          <w:sz w:val="24"/>
          <w:szCs w:val="24"/>
        </w:rPr>
        <w:t>2.2.1. Оплата вознаграждения единовременно обязательна при сумме ответственности Поручителя перед Кредитной организацией в размере до 5 000 000,00 (пяти миллионов) рублей 00 копеек.</w:t>
      </w:r>
    </w:p>
    <w:p w:rsidR="00474522" w:rsidRPr="0074512E" w:rsidRDefault="00474522" w:rsidP="00474522">
      <w:pPr>
        <w:pStyle w:val="af9"/>
        <w:ind w:firstLine="709"/>
        <w:jc w:val="both"/>
        <w:rPr>
          <w:sz w:val="24"/>
          <w:szCs w:val="24"/>
        </w:rPr>
      </w:pPr>
      <w:r w:rsidRPr="0074512E">
        <w:rPr>
          <w:sz w:val="24"/>
          <w:szCs w:val="24"/>
        </w:rPr>
        <w:t>2.2.2. Рассрочка оплаты вознаграждения по месяцам предусматривается от суммы ответственности Поручителя перед Кредитной организацией в размере от 5 000 000,00 (пяти миллионов) рублей 00 копеек включительно до 15 000 000,00 (пятнадцати миллионов) рублей 00 копеек с максимальным сроком предоставления рассрочки не более 12 (двенадцати) месяцев.</w:t>
      </w:r>
    </w:p>
    <w:p w:rsidR="00474522" w:rsidRPr="0074512E" w:rsidRDefault="00474522" w:rsidP="00474522">
      <w:pPr>
        <w:pStyle w:val="af9"/>
        <w:ind w:firstLine="709"/>
        <w:jc w:val="both"/>
        <w:rPr>
          <w:sz w:val="24"/>
          <w:szCs w:val="24"/>
        </w:rPr>
      </w:pPr>
      <w:r w:rsidRPr="0074512E">
        <w:rPr>
          <w:sz w:val="24"/>
          <w:szCs w:val="24"/>
        </w:rPr>
        <w:t>2.2.3. При сумме ответственности Поручителя перед Кредитной организацией в размере от 15 000 000,00 (пятнадцати миллионов) рублей 00 копеек включительно предусматривается индивидуальный график оплаты вознаграждения с максимальным сроком предоставления рассрочки не более 2 (двух) лет.</w:t>
      </w:r>
    </w:p>
    <w:p w:rsidR="00474522" w:rsidRPr="0074512E" w:rsidRDefault="00474522" w:rsidP="00474522">
      <w:pPr>
        <w:ind w:firstLine="709"/>
        <w:jc w:val="both"/>
      </w:pPr>
      <w:r w:rsidRPr="0074512E">
        <w:t xml:space="preserve">2.3 Заемщик уполномочивает Кредитную организацию на списание в пользу Поручителя суммы вознаграждения за предоставление поручительства или ее части с любого из счетов Заемщика, открытых в </w:t>
      </w:r>
      <w:r>
        <w:t>Финансов</w:t>
      </w:r>
      <w:r w:rsidRPr="004B5639">
        <w:t>ой</w:t>
      </w:r>
      <w:r w:rsidRPr="0074512E">
        <w:t xml:space="preserve"> организации, в том числе путем заранее данного акцепта, с правом полного/частичного списания денежных средств.</w:t>
      </w:r>
    </w:p>
    <w:p w:rsidR="00474522" w:rsidRDefault="00474522" w:rsidP="00474522">
      <w:pPr>
        <w:ind w:firstLine="709"/>
        <w:jc w:val="both"/>
      </w:pPr>
      <w:r w:rsidRPr="0074512E">
        <w:lastRenderedPageBreak/>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474522" w:rsidRPr="00C56E56" w:rsidRDefault="00474522" w:rsidP="00474522">
      <w:pPr>
        <w:shd w:val="clear" w:color="auto" w:fill="FFFFFF"/>
        <w:ind w:firstLine="709"/>
        <w:jc w:val="both"/>
        <w:textAlignment w:val="baseline"/>
        <w:rPr>
          <w:spacing w:val="2"/>
        </w:rPr>
      </w:pPr>
      <w:r w:rsidRPr="0044693D">
        <w:t xml:space="preserve">2.5. При согласии Поручителя и последующем заключении дополнительных соглашений по увеличению сумм или сроков, указанных в подпунктах 1.5.5.1 и 1.5.5.2 настоящего Договора, Заемщик должен уплатить Поручителю сумму вознаграждения </w:t>
      </w:r>
      <w:r w:rsidRPr="0044693D">
        <w:rPr>
          <w:spacing w:val="2"/>
        </w:rPr>
        <w:t>за предоставляемое поручительство и (или) независимую гарантию определяется</w:t>
      </w:r>
      <w:r w:rsidRPr="00C56E56">
        <w:rPr>
          <w:spacing w:val="2"/>
        </w:rPr>
        <w:t xml:space="preserve"> путем умножения объема (суммы) предоставляемого поручительства и (или) независимой гарантии на ставку вознаграждения выраженную в процентах годовых и предполагаемое количество дней использования поручительства и (или) независимой гарантии, </w:t>
      </w:r>
      <w:r>
        <w:rPr>
          <w:spacing w:val="2"/>
        </w:rPr>
        <w:t>по</w:t>
      </w:r>
      <w:r w:rsidRPr="00C56E56">
        <w:rPr>
          <w:spacing w:val="2"/>
        </w:rPr>
        <w:t>деленное на действительное число календарных дней в году</w:t>
      </w:r>
      <w:r>
        <w:rPr>
          <w:spacing w:val="2"/>
        </w:rPr>
        <w:t xml:space="preserve"> </w:t>
      </w:r>
      <w:r w:rsidRPr="00C56E56">
        <w:rPr>
          <w:spacing w:val="2"/>
        </w:rPr>
        <w:t>(36</w:t>
      </w:r>
      <w:r>
        <w:rPr>
          <w:spacing w:val="2"/>
        </w:rPr>
        <w:t>5 или 366 дней соответственно).</w:t>
      </w:r>
    </w:p>
    <w:p w:rsidR="00474522" w:rsidRPr="004B5639" w:rsidRDefault="00474522" w:rsidP="00474522">
      <w:pPr>
        <w:outlineLvl w:val="0"/>
        <w:rPr>
          <w:b/>
        </w:rPr>
      </w:pPr>
    </w:p>
    <w:p w:rsidR="00474522" w:rsidRPr="004B5639" w:rsidRDefault="00474522" w:rsidP="00474522">
      <w:pPr>
        <w:jc w:val="center"/>
        <w:outlineLvl w:val="0"/>
        <w:rPr>
          <w:b/>
        </w:rPr>
      </w:pPr>
      <w:r w:rsidRPr="004B5639">
        <w:rPr>
          <w:b/>
        </w:rPr>
        <w:t xml:space="preserve">3. </w:t>
      </w:r>
      <w:r>
        <w:rPr>
          <w:b/>
        </w:rPr>
        <w:t>СУЩЕСТВЕННЫЕ УСЛОВИЯ</w:t>
      </w:r>
      <w:r w:rsidRPr="0074512E">
        <w:rPr>
          <w:b/>
        </w:rPr>
        <w:t xml:space="preserve"> ДОГОВОРА</w:t>
      </w:r>
    </w:p>
    <w:p w:rsidR="00474522" w:rsidRDefault="00474522" w:rsidP="00474522">
      <w:pPr>
        <w:ind w:firstLine="567"/>
        <w:jc w:val="both"/>
      </w:pPr>
    </w:p>
    <w:p w:rsidR="00474522" w:rsidRPr="0074512E" w:rsidRDefault="00474522" w:rsidP="00474522">
      <w:pPr>
        <w:ind w:firstLine="709"/>
        <w:jc w:val="both"/>
      </w:pPr>
      <w:r w:rsidRPr="0074512E">
        <w:t>3.1. Настоящий Договор вступает в силу с момента подписания Сторонами с учетом пункта 3.2 настоящего Договора.</w:t>
      </w:r>
    </w:p>
    <w:p w:rsidR="00474522" w:rsidRPr="0074512E" w:rsidRDefault="00474522" w:rsidP="00474522">
      <w:pPr>
        <w:ind w:firstLine="709"/>
        <w:jc w:val="both"/>
      </w:pPr>
      <w:r w:rsidRPr="0074512E">
        <w:t>3.2. Основным условием, обуславливающим вступление в силу настоящего Договора, является факт осуществления оплаты вознаграждения Заемщиком в полном объеме</w:t>
      </w:r>
      <w:r>
        <w:t xml:space="preserve"> либо согласно графику оплаты, </w:t>
      </w:r>
      <w:r>
        <w:rPr>
          <w:color w:val="000000"/>
          <w:shd w:val="clear" w:color="auto" w:fill="FFFFFF"/>
        </w:rPr>
        <w:t>предусмотренного подпунктами</w:t>
      </w:r>
      <w:r w:rsidRPr="0074512E">
        <w:rPr>
          <w:color w:val="000000"/>
          <w:shd w:val="clear" w:color="auto" w:fill="FFFFFF"/>
        </w:rPr>
        <w:t xml:space="preserve"> 2.2.2, 2.2.3</w:t>
      </w:r>
      <w:r>
        <w:rPr>
          <w:color w:val="000000"/>
          <w:shd w:val="clear" w:color="auto" w:fill="FFFFFF"/>
        </w:rPr>
        <w:t xml:space="preserve"> настоящего Договора</w:t>
      </w:r>
      <w:r w:rsidRPr="0074512E">
        <w:t xml:space="preserve">. </w:t>
      </w:r>
    </w:p>
    <w:p w:rsidR="00474522" w:rsidRDefault="00474522" w:rsidP="00474522">
      <w:pPr>
        <w:ind w:firstLine="709"/>
        <w:jc w:val="both"/>
        <w:rPr>
          <w:color w:val="000000"/>
          <w:shd w:val="clear" w:color="auto" w:fill="FFFFFF"/>
        </w:rPr>
      </w:pPr>
      <w:r w:rsidRPr="0074512E">
        <w:t xml:space="preserve">3.3. </w:t>
      </w:r>
      <w:r w:rsidRPr="0074512E">
        <w:rPr>
          <w:color w:val="000000"/>
          <w:shd w:val="clear" w:color="auto" w:fill="FFFFFF"/>
        </w:rPr>
        <w:t>В случае неуплаты Заемщиком Поручителю вознаграж</w:t>
      </w:r>
      <w:r>
        <w:rPr>
          <w:color w:val="000000"/>
          <w:shd w:val="clear" w:color="auto" w:fill="FFFFFF"/>
        </w:rPr>
        <w:t>дения, предусмотренного подпунктом</w:t>
      </w:r>
      <w:r w:rsidRPr="0074512E">
        <w:rPr>
          <w:color w:val="000000"/>
          <w:shd w:val="clear" w:color="auto" w:fill="FFFFFF"/>
        </w:rPr>
        <w:t xml:space="preserve"> 2.2.1,</w:t>
      </w:r>
      <w:r>
        <w:rPr>
          <w:color w:val="000000"/>
          <w:shd w:val="clear" w:color="auto" w:fill="FFFFFF"/>
        </w:rPr>
        <w:t xml:space="preserve"> либо при нарушении графика оплаты, предусмотренного подпунктами</w:t>
      </w:r>
      <w:r w:rsidRPr="0074512E">
        <w:rPr>
          <w:color w:val="000000"/>
          <w:shd w:val="clear" w:color="auto" w:fill="FFFFFF"/>
        </w:rPr>
        <w:t xml:space="preserve"> 2.2.2, 2.2.3, Поручитель имеет право в одностороннем порядке отказаться от исполнения настоящего Договора. При этом обязательства Поручителя прекращаются с момента направления Заемщику и </w:t>
      </w:r>
      <w:r>
        <w:t>Финансов</w:t>
      </w:r>
      <w:r w:rsidRPr="004B5639">
        <w:t>ой</w:t>
      </w:r>
      <w:r w:rsidRPr="0074512E">
        <w:rPr>
          <w:color w:val="000000"/>
          <w:shd w:val="clear" w:color="auto" w:fill="FFFFFF"/>
        </w:rPr>
        <w:t xml:space="preserve"> организации уведомления </w:t>
      </w:r>
      <w:r>
        <w:rPr>
          <w:color w:val="000000"/>
          <w:shd w:val="clear" w:color="auto" w:fill="FFFFFF"/>
        </w:rPr>
        <w:t>о расторжении д</w:t>
      </w:r>
      <w:r w:rsidRPr="0074512E">
        <w:rPr>
          <w:color w:val="000000"/>
          <w:shd w:val="clear" w:color="auto" w:fill="FFFFFF"/>
        </w:rPr>
        <w:t>оговора</w:t>
      </w:r>
      <w:r>
        <w:rPr>
          <w:color w:val="000000"/>
          <w:shd w:val="clear" w:color="auto" w:fill="FFFFFF"/>
        </w:rPr>
        <w:t xml:space="preserve"> поручительства</w:t>
      </w:r>
      <w:r w:rsidRPr="0074512E">
        <w:rPr>
          <w:color w:val="000000"/>
          <w:shd w:val="clear" w:color="auto" w:fill="FFFFFF"/>
        </w:rPr>
        <w:t>.</w:t>
      </w:r>
    </w:p>
    <w:p w:rsidR="00474522" w:rsidRPr="0074512E" w:rsidRDefault="00474522" w:rsidP="00474522">
      <w:pPr>
        <w:ind w:firstLine="709"/>
        <w:jc w:val="both"/>
      </w:pPr>
      <w:r>
        <w:rPr>
          <w:color w:val="000000"/>
          <w:shd w:val="clear" w:color="auto" w:fill="FFFFFF"/>
        </w:rPr>
        <w:t xml:space="preserve">3.4. Сумма вознаграждения, оплаченная Заемщиком по настоящему Договору, подлежит возврату только в случае, если Заемщик не получил сумму кредита по договору, заключенному с </w:t>
      </w:r>
      <w:r>
        <w:t>Финансов</w:t>
      </w:r>
      <w:r w:rsidRPr="004B5639">
        <w:t>ой</w:t>
      </w:r>
      <w:r>
        <w:rPr>
          <w:color w:val="000000"/>
          <w:shd w:val="clear" w:color="auto" w:fill="FFFFFF"/>
        </w:rPr>
        <w:t xml:space="preserve"> организацией, в связи с объективными причинами, исключающими неразумность и недобросовестность действий со стороны Заемщика, пропорционально сроку обеспечения поручительством обязательств Заемщика.</w:t>
      </w:r>
    </w:p>
    <w:p w:rsidR="00474522" w:rsidRPr="00DA771B" w:rsidRDefault="00474522" w:rsidP="00474522">
      <w:pPr>
        <w:jc w:val="both"/>
      </w:pPr>
    </w:p>
    <w:p w:rsidR="00474522" w:rsidRPr="004B5639" w:rsidRDefault="00474522" w:rsidP="00474522">
      <w:pPr>
        <w:tabs>
          <w:tab w:val="left" w:pos="567"/>
          <w:tab w:val="left" w:pos="709"/>
        </w:tabs>
        <w:jc w:val="center"/>
        <w:outlineLvl w:val="0"/>
        <w:rPr>
          <w:b/>
        </w:rPr>
      </w:pPr>
      <w:r>
        <w:rPr>
          <w:b/>
        </w:rPr>
        <w:t>4. ПРАВА И ОБЯЗАННОСТИ СТОРОН</w:t>
      </w:r>
    </w:p>
    <w:p w:rsidR="00474522" w:rsidRDefault="00474522" w:rsidP="00474522">
      <w:pPr>
        <w:tabs>
          <w:tab w:val="left" w:pos="567"/>
          <w:tab w:val="left" w:pos="709"/>
        </w:tabs>
        <w:ind w:firstLine="567"/>
        <w:jc w:val="both"/>
        <w:outlineLvl w:val="0"/>
      </w:pPr>
    </w:p>
    <w:p w:rsidR="00474522" w:rsidRPr="004B5639" w:rsidRDefault="00474522" w:rsidP="00474522">
      <w:pPr>
        <w:tabs>
          <w:tab w:val="left" w:pos="567"/>
          <w:tab w:val="left" w:pos="709"/>
        </w:tabs>
        <w:ind w:firstLine="567"/>
        <w:jc w:val="both"/>
        <w:outlineLvl w:val="0"/>
        <w:rPr>
          <w:u w:val="single"/>
        </w:rPr>
      </w:pPr>
      <w:r w:rsidRPr="004B5639">
        <w:t xml:space="preserve">4.1. </w:t>
      </w:r>
      <w:r w:rsidRPr="004B5639">
        <w:rPr>
          <w:u w:val="single"/>
        </w:rPr>
        <w:t>Поручитель обязан:</w:t>
      </w:r>
    </w:p>
    <w:p w:rsidR="00474522" w:rsidRPr="004B5639" w:rsidRDefault="00474522" w:rsidP="00474522">
      <w:pPr>
        <w:tabs>
          <w:tab w:val="left" w:pos="0"/>
        </w:tabs>
        <w:ind w:firstLine="567"/>
        <w:jc w:val="both"/>
        <w:outlineLvl w:val="0"/>
      </w:pPr>
      <w:r w:rsidRPr="004B5639">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474522" w:rsidRDefault="00474522" w:rsidP="00474522">
      <w:pPr>
        <w:tabs>
          <w:tab w:val="left" w:pos="0"/>
        </w:tabs>
        <w:ind w:firstLine="567"/>
        <w:jc w:val="both"/>
        <w:outlineLvl w:val="0"/>
        <w:rPr>
          <w:bCs/>
        </w:rPr>
      </w:pPr>
      <w:r w:rsidRPr="004B5639">
        <w:t xml:space="preserve"> Расчет ответственности Поручителя на момент пр</w:t>
      </w:r>
      <w:r>
        <w:t>едъявления Кредитной организацией</w:t>
      </w:r>
      <w:r w:rsidRPr="004B5639">
        <w:t xml:space="preserve"> требования (претензии) к Поручителю осуществляется </w:t>
      </w:r>
      <w:r w:rsidRPr="004B5639">
        <w:rPr>
          <w:bCs/>
        </w:rPr>
        <w:t>по следующей формуле:</w:t>
      </w:r>
    </w:p>
    <w:p w:rsidR="00474522" w:rsidRPr="00CB7761" w:rsidRDefault="00474522" w:rsidP="00474522">
      <w:pPr>
        <w:tabs>
          <w:tab w:val="left" w:pos="0"/>
        </w:tabs>
        <w:ind w:firstLine="567"/>
        <w:jc w:val="center"/>
        <w:outlineLvl w:val="0"/>
        <w:rPr>
          <w:bCs/>
        </w:rPr>
      </w:pPr>
      <w:r w:rsidRPr="00C52095">
        <w:rPr>
          <w:bCs/>
          <w:lang w:val="en-US"/>
        </w:rPr>
        <w:t>S</w:t>
      </w:r>
      <w:r w:rsidRPr="00C52095">
        <w:rPr>
          <w:bCs/>
          <w:vertAlign w:val="subscript"/>
        </w:rPr>
        <w:t xml:space="preserve">отв.пор. = </w:t>
      </w:r>
      <w:r w:rsidRPr="00C52095">
        <w:rPr>
          <w:bCs/>
        </w:rPr>
        <w:t>А × %, где</w:t>
      </w:r>
    </w:p>
    <w:p w:rsidR="00474522" w:rsidRPr="004B5639" w:rsidRDefault="00474522" w:rsidP="00474522">
      <w:pPr>
        <w:tabs>
          <w:tab w:val="left" w:pos="0"/>
        </w:tabs>
        <w:ind w:firstLine="567"/>
        <w:jc w:val="both"/>
        <w:outlineLvl w:val="0"/>
        <w:rPr>
          <w:bCs/>
        </w:rPr>
      </w:pPr>
      <w:r w:rsidRPr="00C52095">
        <w:rPr>
          <w:bCs/>
          <w:lang w:val="en-US"/>
        </w:rPr>
        <w:t>S</w:t>
      </w:r>
      <w:r w:rsidRPr="00C52095">
        <w:rPr>
          <w:bCs/>
          <w:vertAlign w:val="subscript"/>
        </w:rPr>
        <w:t xml:space="preserve">отв.пор. </w:t>
      </w:r>
      <w:r w:rsidRPr="00C52095">
        <w:rPr>
          <w:bCs/>
        </w:rPr>
        <w:t>– размер ответственности Поручителя;</w:t>
      </w:r>
      <w:r w:rsidRPr="004B5639">
        <w:rPr>
          <w:bCs/>
        </w:rPr>
        <w:t xml:space="preserve"> </w:t>
      </w:r>
    </w:p>
    <w:p w:rsidR="00474522" w:rsidRPr="004B5639" w:rsidRDefault="00474522" w:rsidP="00474522">
      <w:pPr>
        <w:tabs>
          <w:tab w:val="left" w:pos="0"/>
        </w:tabs>
        <w:ind w:firstLine="567"/>
        <w:jc w:val="both"/>
        <w:outlineLvl w:val="0"/>
      </w:pPr>
      <w:r w:rsidRPr="004B5639">
        <w:rPr>
          <w:bCs/>
        </w:rPr>
        <w:t>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(в досудебном порядке) и принятия иных мер, предусмотренных разделом 5 настоящего Договора);</w:t>
      </w:r>
    </w:p>
    <w:p w:rsidR="00474522" w:rsidRPr="004B5639" w:rsidRDefault="00474522" w:rsidP="00474522">
      <w:pPr>
        <w:tabs>
          <w:tab w:val="left" w:pos="567"/>
          <w:tab w:val="left" w:pos="709"/>
        </w:tabs>
        <w:ind w:firstLine="567"/>
        <w:jc w:val="both"/>
        <w:outlineLvl w:val="0"/>
      </w:pPr>
      <w:r w:rsidRPr="004B5639">
        <w:rPr>
          <w:bCs/>
        </w:rPr>
        <w:t>% - размер ответственности Поручителя в относительном выражении, установленный в пункте1.2 настоящего Договора.</w:t>
      </w:r>
    </w:p>
    <w:p w:rsidR="00474522" w:rsidRPr="004B5639" w:rsidRDefault="00474522" w:rsidP="00474522">
      <w:pPr>
        <w:tabs>
          <w:tab w:val="left" w:pos="567"/>
          <w:tab w:val="left" w:pos="709"/>
        </w:tabs>
        <w:ind w:firstLine="567"/>
        <w:jc w:val="both"/>
        <w:outlineLvl w:val="0"/>
      </w:pPr>
      <w:r w:rsidRPr="004B5639">
        <w:lastRenderedPageBreak/>
        <w:t>4.1.2.</w:t>
      </w:r>
      <w:r w:rsidRPr="004B5639">
        <w:rPr>
          <w:b/>
        </w:rPr>
        <w:t xml:space="preserve"> </w:t>
      </w:r>
      <w:r w:rsidRPr="004B5639">
        <w:rPr>
          <w:bCs/>
        </w:rPr>
        <w:t>В</w:t>
      </w:r>
      <w:r w:rsidRPr="004B5639">
        <w:rPr>
          <w:b/>
        </w:rPr>
        <w:t xml:space="preserve"> </w:t>
      </w:r>
      <w:r w:rsidRPr="004B5639">
        <w:t>случае внесения изменений в учредительные</w:t>
      </w:r>
      <w:r>
        <w:t xml:space="preserve"> </w:t>
      </w:r>
      <w:r w:rsidRPr="004B5639">
        <w:t>/</w:t>
      </w:r>
      <w:r>
        <w:t xml:space="preserve"> </w:t>
      </w:r>
      <w:r w:rsidRPr="004B5639">
        <w:t xml:space="preserve">регистрационные документы Поручителя, направить соответствующее уведомление </w:t>
      </w:r>
      <w:r>
        <w:t>Финансов</w:t>
      </w:r>
      <w:r w:rsidRPr="004B5639">
        <w:rPr>
          <w:bCs/>
        </w:rPr>
        <w:t>ой</w:t>
      </w:r>
      <w:r w:rsidRPr="004B5639">
        <w:t xml:space="preserve"> организации в течение 5 (пяти) рабочих дней с даты государственной регистрации изменений.</w:t>
      </w:r>
    </w:p>
    <w:p w:rsidR="00474522" w:rsidRPr="004B5639" w:rsidRDefault="00474522" w:rsidP="00474522">
      <w:pPr>
        <w:tabs>
          <w:tab w:val="left" w:pos="567"/>
          <w:tab w:val="left" w:pos="709"/>
        </w:tabs>
        <w:ind w:firstLine="567"/>
        <w:jc w:val="both"/>
      </w:pPr>
      <w:r w:rsidRPr="004B5639">
        <w:rPr>
          <w:bCs/>
        </w:rPr>
        <w:t>4.1.3.</w:t>
      </w:r>
      <w:r w:rsidRPr="004B5639">
        <w:t xml:space="preserve"> В течение 5 (пяти) рабочих </w:t>
      </w:r>
      <w:r>
        <w:t xml:space="preserve">дней с даты наступления одного </w:t>
      </w:r>
      <w:r w:rsidRPr="004B5639">
        <w:t>из нижеперечисленных событий и</w:t>
      </w:r>
      <w:r>
        <w:t xml:space="preserve">звестить Финансовую организацию </w:t>
      </w:r>
      <w:r w:rsidRPr="004B5639">
        <w:t>о наступлении следующих событий, произошедших в течение действия настоящего Договора:</w:t>
      </w:r>
    </w:p>
    <w:p w:rsidR="00474522" w:rsidRPr="004B5639" w:rsidRDefault="00474522" w:rsidP="00474522">
      <w:pPr>
        <w:tabs>
          <w:tab w:val="left" w:pos="567"/>
          <w:tab w:val="left" w:pos="709"/>
        </w:tabs>
        <w:ind w:firstLine="567"/>
        <w:jc w:val="both"/>
      </w:pPr>
      <w:r w:rsidRPr="004B5639">
        <w:t>- изменения адреса местонахождения ил</w:t>
      </w:r>
      <w:r>
        <w:t xml:space="preserve">и почтового адреса Поручителя, </w:t>
      </w:r>
      <w:r w:rsidRPr="004B5639">
        <w:t>а также любого из указанных в настоящем Договоре платежных реквизитов Поручителя;</w:t>
      </w:r>
    </w:p>
    <w:p w:rsidR="00474522" w:rsidRPr="004B5639" w:rsidRDefault="00474522" w:rsidP="00474522">
      <w:pPr>
        <w:tabs>
          <w:tab w:val="left" w:pos="567"/>
          <w:tab w:val="left" w:pos="709"/>
        </w:tabs>
        <w:ind w:firstLine="567"/>
        <w:jc w:val="both"/>
      </w:pPr>
      <w:r w:rsidRPr="004B5639">
        <w:t>- изменения персонального состава исполнительных органов Поручителя;</w:t>
      </w:r>
    </w:p>
    <w:p w:rsidR="00474522" w:rsidRPr="004B5639" w:rsidRDefault="00474522" w:rsidP="00474522">
      <w:pPr>
        <w:tabs>
          <w:tab w:val="left" w:pos="567"/>
          <w:tab w:val="left" w:pos="709"/>
        </w:tabs>
        <w:ind w:firstLine="567"/>
        <w:jc w:val="both"/>
      </w:pPr>
      <w:r>
        <w:t xml:space="preserve">- </w:t>
      </w:r>
      <w:r w:rsidRPr="004B5639">
        <w:t>инициирования в отношении Поручителя процедур реорган</w:t>
      </w:r>
      <w:r>
        <w:t>изации, ликвидации, банкротства</w:t>
      </w:r>
      <w:r w:rsidRPr="004B5639">
        <w:t>.</w:t>
      </w:r>
    </w:p>
    <w:p w:rsidR="00474522" w:rsidRPr="004B5639" w:rsidRDefault="00474522" w:rsidP="00474522">
      <w:pPr>
        <w:tabs>
          <w:tab w:val="left" w:pos="567"/>
          <w:tab w:val="left" w:pos="709"/>
        </w:tabs>
        <w:ind w:firstLine="567"/>
        <w:jc w:val="both"/>
        <w:outlineLvl w:val="0"/>
        <w:rPr>
          <w:u w:val="single"/>
        </w:rPr>
      </w:pPr>
      <w:r w:rsidRPr="004B5639">
        <w:t xml:space="preserve">4.2. </w:t>
      </w:r>
      <w:r w:rsidRPr="004B5639">
        <w:rPr>
          <w:u w:val="single"/>
        </w:rPr>
        <w:t>Поручитель имеет право:</w:t>
      </w:r>
    </w:p>
    <w:p w:rsidR="00474522" w:rsidRPr="004B5639" w:rsidRDefault="00474522" w:rsidP="00474522">
      <w:pPr>
        <w:ind w:firstLine="567"/>
        <w:jc w:val="both"/>
      </w:pPr>
      <w:r w:rsidRPr="004B5639">
        <w:t xml:space="preserve">4.2.1. Выдвигать против требований </w:t>
      </w:r>
      <w:r>
        <w:t>Финансов</w:t>
      </w:r>
      <w:r w:rsidRPr="004B5639">
        <w:rPr>
          <w:bCs/>
        </w:rPr>
        <w:t>ой</w:t>
      </w:r>
      <w:r w:rsidRPr="004B5639">
        <w:t xml:space="preserve">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w:t>
      </w:r>
      <w:r>
        <w:t>Финансов</w:t>
      </w:r>
      <w:r w:rsidRPr="004B5639">
        <w:rPr>
          <w:bCs/>
        </w:rPr>
        <w:t>ой</w:t>
      </w:r>
      <w:r w:rsidRPr="004B5639">
        <w:t xml:space="preserve"> организации.</w:t>
      </w:r>
    </w:p>
    <w:p w:rsidR="00474522" w:rsidRPr="004B5639" w:rsidRDefault="00474522" w:rsidP="00474522">
      <w:pPr>
        <w:tabs>
          <w:tab w:val="left" w:pos="567"/>
          <w:tab w:val="left" w:pos="709"/>
        </w:tabs>
        <w:ind w:firstLine="567"/>
        <w:jc w:val="both"/>
      </w:pPr>
      <w:r w:rsidRPr="004B5639">
        <w:t xml:space="preserve">4.2.2. Требовать от Заемщика и </w:t>
      </w:r>
      <w:r>
        <w:t>Финансов</w:t>
      </w:r>
      <w:r>
        <w:rPr>
          <w:bCs/>
        </w:rPr>
        <w:t>о</w:t>
      </w:r>
      <w:r w:rsidRPr="004B5639">
        <w:t xml:space="preserve">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w:t>
      </w:r>
      <w:r>
        <w:t>Финансов</w:t>
      </w:r>
      <w:r w:rsidRPr="004B5639">
        <w:t xml:space="preserve">ой организацией кредита по </w:t>
      </w:r>
      <w:bookmarkStart w:id="0" w:name="_GoBack"/>
      <w:r w:rsidRPr="004B5639">
        <w:t>целев</w:t>
      </w:r>
      <w:bookmarkEnd w:id="0"/>
      <w:r w:rsidRPr="004B5639">
        <w:t xml:space="preserve">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rsidR="00474522" w:rsidRPr="004B5639" w:rsidRDefault="00474522" w:rsidP="00474522">
      <w:pPr>
        <w:tabs>
          <w:tab w:val="left" w:pos="567"/>
          <w:tab w:val="left" w:pos="709"/>
        </w:tabs>
        <w:ind w:firstLine="567"/>
        <w:jc w:val="both"/>
      </w:pPr>
      <w:r w:rsidRPr="004B5639">
        <w:t xml:space="preserve">4.2.3. Требовать от </w:t>
      </w:r>
      <w:r>
        <w:t>Финансов</w:t>
      </w:r>
      <w:r w:rsidRPr="004B5639">
        <w:rPr>
          <w:bCs/>
        </w:rPr>
        <w:t>ой</w:t>
      </w:r>
      <w:r w:rsidRPr="004B5639">
        <w:t xml:space="preserve"> организации предоставления документов, удостоверяющих права требования </w:t>
      </w:r>
      <w:r>
        <w:t>Финансов</w:t>
      </w:r>
      <w:r w:rsidRPr="004B5639">
        <w:rPr>
          <w:bCs/>
        </w:rPr>
        <w:t>ой</w:t>
      </w:r>
      <w:r w:rsidRPr="004B5639">
        <w:t xml:space="preserve"> </w:t>
      </w:r>
      <w:r>
        <w:t>о</w:t>
      </w:r>
      <w:r w:rsidRPr="004B5639">
        <w:t>рганизации к Заемщику, и передачи Поручителю прав, обеспечивающих эти требования в том объеме, в котором Поручитель удовлетворил требовани</w:t>
      </w:r>
      <w:r>
        <w:t>я Финансов</w:t>
      </w:r>
      <w:r w:rsidRPr="004B5639">
        <w:rPr>
          <w:bCs/>
        </w:rPr>
        <w:t>ой</w:t>
      </w:r>
      <w:r>
        <w:t xml:space="preserve"> организации, </w:t>
      </w:r>
      <w:r w:rsidRPr="004B5639">
        <w:t>а также документов, подтверждающих погашение Поручителем суммы кредита (основного долга) за Заемщика по кредитному договору.</w:t>
      </w:r>
    </w:p>
    <w:p w:rsidR="00474522" w:rsidRPr="004B5639" w:rsidRDefault="00474522" w:rsidP="00474522">
      <w:pPr>
        <w:tabs>
          <w:tab w:val="left" w:pos="567"/>
          <w:tab w:val="left" w:pos="709"/>
        </w:tabs>
        <w:ind w:firstLine="567"/>
        <w:jc w:val="both"/>
      </w:pPr>
      <w:r w:rsidRPr="004B5639">
        <w:t xml:space="preserve">4.2.4 В случаях, предусмотренных пунктом 1.5 настоящего Договора, отказать в предоставлении </w:t>
      </w:r>
      <w:r>
        <w:t>Финансов</w:t>
      </w:r>
      <w:r w:rsidRPr="004B5639">
        <w:rPr>
          <w:bCs/>
        </w:rPr>
        <w:t>ой</w:t>
      </w:r>
      <w:r w:rsidRPr="004B5639">
        <w:t xml:space="preserve"> организации соответствующего согласия.</w:t>
      </w:r>
    </w:p>
    <w:p w:rsidR="00474522" w:rsidRPr="004B5639" w:rsidRDefault="00474522" w:rsidP="00474522">
      <w:pPr>
        <w:tabs>
          <w:tab w:val="left" w:pos="567"/>
          <w:tab w:val="left" w:pos="709"/>
        </w:tabs>
        <w:ind w:firstLine="567"/>
        <w:jc w:val="both"/>
      </w:pPr>
      <w:r w:rsidRPr="004B5639">
        <w:t xml:space="preserve">4.2.5. При изменении условий Кредитного договора в случаях, предусмотренных пунктами 1.5.5.1 и 1.5.5.2 настоящего Договора, без предварительного письменного согласия Поручителя, отвечать перед </w:t>
      </w:r>
      <w:r>
        <w:t>Финансов</w:t>
      </w:r>
      <w:r w:rsidRPr="004B5639">
        <w:rPr>
          <w:bCs/>
        </w:rPr>
        <w:t>ой</w:t>
      </w:r>
      <w:r w:rsidRPr="004B5639">
        <w:t xml:space="preserve"> организацией на первоначальных условиях Кредитного договора.</w:t>
      </w:r>
    </w:p>
    <w:p w:rsidR="00474522" w:rsidRPr="004B5639" w:rsidRDefault="00474522" w:rsidP="00474522">
      <w:pPr>
        <w:tabs>
          <w:tab w:val="left" w:pos="567"/>
          <w:tab w:val="left" w:pos="709"/>
        </w:tabs>
        <w:ind w:firstLine="567"/>
        <w:jc w:val="both"/>
      </w:pPr>
      <w:r w:rsidRPr="004B5639">
        <w:t>4.2.6.</w:t>
      </w:r>
      <w:r>
        <w:t xml:space="preserve"> </w:t>
      </w:r>
      <w:r w:rsidRPr="004B5639">
        <w:t xml:space="preserve">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w:t>
      </w:r>
      <w:r>
        <w:t>Финансов</w:t>
      </w:r>
      <w:r w:rsidRPr="004B5639">
        <w:rPr>
          <w:bCs/>
        </w:rPr>
        <w:t>ой</w:t>
      </w:r>
      <w:r w:rsidRPr="004B5639">
        <w:t xml:space="preserve"> организации во исполнение обязательства Поручителя по настоящему Договору;</w:t>
      </w:r>
    </w:p>
    <w:p w:rsidR="00474522" w:rsidRPr="004B5639" w:rsidRDefault="00474522" w:rsidP="00474522">
      <w:pPr>
        <w:tabs>
          <w:tab w:val="left" w:pos="567"/>
          <w:tab w:val="left" w:pos="709"/>
        </w:tabs>
        <w:ind w:firstLine="567"/>
        <w:jc w:val="both"/>
      </w:pPr>
      <w:r w:rsidRPr="004B5639">
        <w:t>Поручитель вправе также требовать от Заемщика (по решению органа управления Поручителя):</w:t>
      </w:r>
    </w:p>
    <w:p w:rsidR="00474522" w:rsidRPr="004B5639" w:rsidRDefault="00474522" w:rsidP="00474522">
      <w:pPr>
        <w:tabs>
          <w:tab w:val="left" w:pos="567"/>
          <w:tab w:val="left" w:pos="709"/>
        </w:tabs>
        <w:ind w:firstLine="567"/>
        <w:jc w:val="both"/>
      </w:pPr>
      <w:r w:rsidRPr="004B5639">
        <w:t>- уплаты процентов за пользован</w:t>
      </w:r>
      <w:r>
        <w:t xml:space="preserve">ие чужими денежными средствами </w:t>
      </w:r>
      <w:r w:rsidRPr="004B5639">
        <w:t xml:space="preserve">в размере, предусмотренном действующим законодательством Российской Федерации, за каждый день с момента оплаты Поручителем </w:t>
      </w:r>
      <w:r>
        <w:t>Финансов</w:t>
      </w:r>
      <w:r w:rsidRPr="004B5639">
        <w:rPr>
          <w:bCs/>
        </w:rPr>
        <w:t>ой</w:t>
      </w:r>
      <w:r w:rsidRPr="004B5639">
        <w:t xml:space="preserve"> организации по обязательствам Заемщика;</w:t>
      </w:r>
    </w:p>
    <w:p w:rsidR="00474522" w:rsidRPr="004B5639" w:rsidRDefault="00474522" w:rsidP="00474522">
      <w:pPr>
        <w:tabs>
          <w:tab w:val="left" w:pos="567"/>
          <w:tab w:val="left" w:pos="709"/>
        </w:tabs>
        <w:ind w:firstLine="567"/>
        <w:jc w:val="both"/>
        <w:outlineLvl w:val="0"/>
      </w:pPr>
      <w:r w:rsidRPr="004B5639">
        <w:t>- возмещение иных расходов, понесен</w:t>
      </w:r>
      <w:r>
        <w:t xml:space="preserve">ных в связи с ответственностью </w:t>
      </w:r>
      <w:r w:rsidRPr="004B5639">
        <w:t>за Заемщика.</w:t>
      </w:r>
    </w:p>
    <w:p w:rsidR="00474522" w:rsidRPr="004B5639" w:rsidRDefault="00474522" w:rsidP="00474522">
      <w:pPr>
        <w:tabs>
          <w:tab w:val="left" w:pos="567"/>
          <w:tab w:val="left" w:pos="709"/>
        </w:tabs>
        <w:ind w:firstLine="567"/>
        <w:jc w:val="both"/>
      </w:pPr>
      <w:r w:rsidRPr="004B5639">
        <w:t>4.2.7.</w:t>
      </w:r>
      <w:r>
        <w:t xml:space="preserve"> </w:t>
      </w:r>
      <w:r w:rsidRPr="004B5639">
        <w:t>Требовать от Заемщика беспрепятственного доступа к информаци</w:t>
      </w:r>
      <w:r>
        <w:t xml:space="preserve">и </w:t>
      </w:r>
      <w:r w:rsidRPr="004B5639">
        <w:t>о финансово-хозяйственной деятельн</w:t>
      </w:r>
      <w:r>
        <w:t xml:space="preserve">ости Заемщика, а также доступа </w:t>
      </w:r>
      <w:r w:rsidRPr="004B5639">
        <w:t>на объекты административного, производственного и иного назначения Заемщика для оценки его финансового состояния.</w:t>
      </w:r>
    </w:p>
    <w:p w:rsidR="00474522" w:rsidRPr="004B5639" w:rsidRDefault="00474522" w:rsidP="00474522">
      <w:pPr>
        <w:tabs>
          <w:tab w:val="left" w:pos="567"/>
          <w:tab w:val="left" w:pos="709"/>
        </w:tabs>
        <w:ind w:firstLine="567"/>
        <w:jc w:val="both"/>
      </w:pPr>
      <w:r w:rsidRPr="004B5639">
        <w:lastRenderedPageBreak/>
        <w:t>4.2.8</w:t>
      </w:r>
      <w:r>
        <w:t xml:space="preserve">. </w:t>
      </w:r>
      <w:r w:rsidRPr="004B5639">
        <w:t xml:space="preserve">Требовать от </w:t>
      </w:r>
      <w:r>
        <w:t>Финансов</w:t>
      </w:r>
      <w:r w:rsidRPr="004B5639">
        <w:rPr>
          <w:bCs/>
        </w:rPr>
        <w:t>ой</w:t>
      </w:r>
      <w:r w:rsidRPr="004B5639">
        <w:t xml:space="preserve"> организации и Заемщика оказания содействия в</w:t>
      </w:r>
      <w:r>
        <w:t xml:space="preserve"> </w:t>
      </w:r>
      <w:r w:rsidRPr="004B5639">
        <w:t>предоставлении беспрепятственного доступа к заложенному имуществу, обеспечивающему исполнение обязательств Заемщика</w:t>
      </w:r>
      <w:r w:rsidRPr="00A35EC5">
        <w:t xml:space="preserve"> </w:t>
      </w:r>
      <w:r w:rsidRPr="004B5639">
        <w:t>по Кредитному договору, для проверки его фактического наличия и состояния.</w:t>
      </w:r>
    </w:p>
    <w:p w:rsidR="00474522" w:rsidRPr="004B5639" w:rsidRDefault="00474522" w:rsidP="00474522">
      <w:pPr>
        <w:tabs>
          <w:tab w:val="left" w:pos="567"/>
          <w:tab w:val="left" w:pos="709"/>
        </w:tabs>
        <w:ind w:firstLine="567"/>
        <w:jc w:val="both"/>
        <w:outlineLvl w:val="0"/>
      </w:pPr>
      <w:r w:rsidRPr="004B5639">
        <w:t xml:space="preserve">4.3. </w:t>
      </w:r>
      <w:r w:rsidRPr="004B5639">
        <w:rPr>
          <w:u w:val="single"/>
        </w:rPr>
        <w:t>Заемщик обязан:</w:t>
      </w:r>
    </w:p>
    <w:p w:rsidR="00474522" w:rsidRPr="004B5639" w:rsidRDefault="00474522" w:rsidP="00474522">
      <w:pPr>
        <w:tabs>
          <w:tab w:val="left" w:pos="567"/>
          <w:tab w:val="left" w:pos="709"/>
        </w:tabs>
        <w:ind w:firstLine="567"/>
        <w:jc w:val="both"/>
      </w:pPr>
      <w:r w:rsidRPr="004B5639">
        <w:t>4.3.1.</w:t>
      </w:r>
      <w:r>
        <w:t xml:space="preserve"> </w:t>
      </w:r>
      <w:r w:rsidRPr="004B5639">
        <w:t>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rsidR="00474522" w:rsidRPr="004B5639" w:rsidRDefault="00474522" w:rsidP="00474522">
      <w:pPr>
        <w:tabs>
          <w:tab w:val="left" w:pos="567"/>
          <w:tab w:val="left" w:pos="709"/>
        </w:tabs>
        <w:ind w:firstLine="567"/>
        <w:jc w:val="both"/>
      </w:pPr>
      <w:r w:rsidRPr="004B5639">
        <w:t>4.3.2. 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по Кредитному договору.</w:t>
      </w:r>
    </w:p>
    <w:p w:rsidR="00474522" w:rsidRPr="004B5639" w:rsidRDefault="00474522" w:rsidP="00474522">
      <w:pPr>
        <w:tabs>
          <w:tab w:val="left" w:pos="567"/>
          <w:tab w:val="left" w:pos="709"/>
        </w:tabs>
        <w:ind w:firstLine="567"/>
        <w:jc w:val="both"/>
      </w:pPr>
      <w:r w:rsidRPr="004B5639">
        <w:t>4.3.3.</w:t>
      </w:r>
      <w:r>
        <w:t xml:space="preserve"> </w:t>
      </w:r>
      <w:r w:rsidRPr="004B5639">
        <w:t xml:space="preserve">В случае предъявления </w:t>
      </w:r>
      <w:r>
        <w:t>Финансов</w:t>
      </w:r>
      <w:r w:rsidRPr="004B5639">
        <w:rPr>
          <w:bCs/>
        </w:rPr>
        <w:t>ой</w:t>
      </w:r>
      <w:r>
        <w:t xml:space="preserve"> организацией требования </w:t>
      </w:r>
      <w:r w:rsidRPr="004B5639">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474522" w:rsidRPr="004B5639" w:rsidRDefault="00474522" w:rsidP="00474522">
      <w:pPr>
        <w:tabs>
          <w:tab w:val="left" w:pos="567"/>
          <w:tab w:val="left" w:pos="709"/>
        </w:tabs>
        <w:ind w:firstLine="567"/>
        <w:jc w:val="both"/>
      </w:pPr>
      <w:r w:rsidRPr="004B5639">
        <w:t>4.3.4.</w:t>
      </w:r>
      <w:r>
        <w:t xml:space="preserve"> </w:t>
      </w:r>
      <w:r w:rsidRPr="004B5639">
        <w:t>В случае исполнения обязат</w:t>
      </w:r>
      <w:r>
        <w:t xml:space="preserve">ельств Поручителем за Заемщика </w:t>
      </w:r>
      <w:r w:rsidRPr="004B5639">
        <w:t>по Кредитному договору в рамках настоящего Договора оплатить Поручителю:</w:t>
      </w:r>
    </w:p>
    <w:p w:rsidR="00474522" w:rsidRPr="004B5639" w:rsidRDefault="00474522" w:rsidP="00474522">
      <w:pPr>
        <w:tabs>
          <w:tab w:val="left" w:pos="567"/>
          <w:tab w:val="left" w:pos="709"/>
        </w:tabs>
        <w:ind w:firstLine="567"/>
        <w:jc w:val="both"/>
      </w:pPr>
      <w:r w:rsidRPr="004B5639">
        <w:t>4.3.4.1.</w:t>
      </w:r>
      <w:r>
        <w:t xml:space="preserve"> </w:t>
      </w:r>
      <w:r w:rsidRPr="004B5639">
        <w:t xml:space="preserve">Суммы, фактически выплаченные </w:t>
      </w:r>
      <w:r>
        <w:t>Финансов</w:t>
      </w:r>
      <w:r w:rsidRPr="004B5639">
        <w:rPr>
          <w:bCs/>
        </w:rPr>
        <w:t>ой</w:t>
      </w:r>
      <w:r>
        <w:t xml:space="preserve"> организации, </w:t>
      </w:r>
      <w:r w:rsidRPr="004B5639">
        <w:t>во исполнение обязательства Поручителя по настоящему Договору;</w:t>
      </w:r>
    </w:p>
    <w:p w:rsidR="00474522" w:rsidRPr="004B5639" w:rsidRDefault="00474522" w:rsidP="00474522">
      <w:pPr>
        <w:tabs>
          <w:tab w:val="left" w:pos="567"/>
          <w:tab w:val="left" w:pos="709"/>
        </w:tabs>
        <w:ind w:firstLine="567"/>
        <w:jc w:val="both"/>
        <w:outlineLvl w:val="0"/>
      </w:pPr>
      <w:r w:rsidRPr="004B5639">
        <w:t>4.3.4.2. Проценты за пользован</w:t>
      </w:r>
      <w:r>
        <w:t xml:space="preserve">ие чужими денежными средствами </w:t>
      </w:r>
      <w:r w:rsidRPr="004B5639">
        <w:t>в размере, предусмотренном действующим законодательством Российской Федерации, за каждый день неуплаты с момента предъявления Поручителем</w:t>
      </w:r>
      <w:r w:rsidRPr="004B5639" w:rsidDel="0049006B">
        <w:t xml:space="preserve"> </w:t>
      </w:r>
      <w:r w:rsidRPr="004B5639">
        <w:t>требования Заемщику (в случае предъявления требования Поручителем);</w:t>
      </w:r>
    </w:p>
    <w:p w:rsidR="00474522" w:rsidRPr="004B5639" w:rsidRDefault="00474522" w:rsidP="00474522">
      <w:pPr>
        <w:tabs>
          <w:tab w:val="left" w:pos="567"/>
          <w:tab w:val="left" w:pos="709"/>
        </w:tabs>
        <w:ind w:firstLine="567"/>
        <w:jc w:val="both"/>
      </w:pPr>
      <w:r w:rsidRPr="004B5639">
        <w:t>4.3.4.3.</w:t>
      </w:r>
      <w:r>
        <w:t xml:space="preserve"> </w:t>
      </w:r>
      <w:r w:rsidRPr="004B5639">
        <w:t>Расходы, понесенные Поручите</w:t>
      </w:r>
      <w:r>
        <w:t xml:space="preserve">лем в связи с ответственностью </w:t>
      </w:r>
      <w:r w:rsidRPr="004B5639">
        <w:t>за Заемщика (в случае предъявления требования Поручителем).</w:t>
      </w:r>
    </w:p>
    <w:p w:rsidR="00474522" w:rsidRPr="004B5639" w:rsidRDefault="00474522" w:rsidP="00474522">
      <w:pPr>
        <w:tabs>
          <w:tab w:val="left" w:pos="567"/>
          <w:tab w:val="left" w:pos="709"/>
        </w:tabs>
        <w:ind w:firstLine="567"/>
        <w:jc w:val="both"/>
        <w:rPr>
          <w:bCs/>
        </w:rPr>
      </w:pPr>
      <w:r w:rsidRPr="004B5639">
        <w:t xml:space="preserve">4.3.5. </w:t>
      </w:r>
      <w:r w:rsidRPr="004B5639">
        <w:rPr>
          <w:bCs/>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rsidR="00474522" w:rsidRPr="004B5639" w:rsidRDefault="00474522" w:rsidP="00474522">
      <w:pPr>
        <w:tabs>
          <w:tab w:val="left" w:pos="567"/>
          <w:tab w:val="left" w:pos="709"/>
        </w:tabs>
        <w:ind w:firstLine="567"/>
        <w:jc w:val="both"/>
      </w:pPr>
      <w:r w:rsidRPr="004B5639">
        <w:t>4.3.6.</w:t>
      </w:r>
      <w:r>
        <w:t xml:space="preserve"> </w:t>
      </w:r>
      <w:r w:rsidRPr="004B5639">
        <w:t xml:space="preserve">При изменении банковских реквизитов, местонахождения в течение 3 (трех) рабочих дней поставить об этом в известность </w:t>
      </w:r>
      <w:r>
        <w:t>Финансов</w:t>
      </w:r>
      <w:r w:rsidRPr="004B5639">
        <w:t>ую организацию и Поручителя.</w:t>
      </w:r>
    </w:p>
    <w:p w:rsidR="00474522" w:rsidRDefault="00474522" w:rsidP="00474522">
      <w:pPr>
        <w:tabs>
          <w:tab w:val="left" w:pos="567"/>
          <w:tab w:val="left" w:pos="709"/>
        </w:tabs>
        <w:ind w:firstLine="567"/>
        <w:jc w:val="both"/>
      </w:pPr>
      <w:r w:rsidRPr="004B5639">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474522" w:rsidRPr="00D428C8" w:rsidRDefault="00474522" w:rsidP="00474522">
      <w:pPr>
        <w:widowControl w:val="0"/>
        <w:autoSpaceDE w:val="0"/>
        <w:autoSpaceDN w:val="0"/>
        <w:adjustRightInd w:val="0"/>
        <w:ind w:firstLine="540"/>
        <w:jc w:val="both"/>
      </w:pPr>
      <w:r w:rsidRPr="00D428C8">
        <w:t xml:space="preserve">4.3.8. Ежегодно в течение срока действия настоящего договора, в том числе за год, в котором было предоставлено поручительство, в срок не позднее 1 (первого) апреля года, следующего за отчетным, предоставлять Поручителю на бумажном носителе информацию о деятельности Заемщика (по форме отчетности в соответствии с разделами 1 и 2 </w:t>
      </w:r>
      <w:hyperlink r:id="rId7" w:history="1">
        <w:r w:rsidRPr="00D428C8">
          <w:rPr>
            <w:color w:val="0000FF"/>
          </w:rPr>
          <w:t>форм МП</w:t>
        </w:r>
      </w:hyperlink>
      <w:r w:rsidRPr="00D428C8">
        <w:t xml:space="preserve"> (для микропредприятий), </w:t>
      </w:r>
      <w:hyperlink r:id="rId8" w:history="1">
        <w:r w:rsidRPr="00D428C8">
          <w:rPr>
            <w:color w:val="0000FF"/>
          </w:rPr>
          <w:t>ПМ</w:t>
        </w:r>
      </w:hyperlink>
      <w:r w:rsidRPr="00D428C8">
        <w:t xml:space="preserve"> (для малых предприятий), </w:t>
      </w:r>
      <w:hyperlink r:id="rId9" w:history="1">
        <w:r w:rsidRPr="00D428C8">
          <w:rPr>
            <w:color w:val="0000FF"/>
          </w:rPr>
          <w:t>П-1</w:t>
        </w:r>
      </w:hyperlink>
      <w:r w:rsidRPr="00D428C8">
        <w:t xml:space="preserve"> (для средних предприятий), </w:t>
      </w:r>
      <w:hyperlink r:id="rId10" w:history="1">
        <w:r w:rsidRPr="00D428C8">
          <w:rPr>
            <w:color w:val="0000FF"/>
          </w:rPr>
          <w:t>формы 1-ИП</w:t>
        </w:r>
      </w:hyperlink>
      <w:r w:rsidRPr="00D428C8">
        <w:t xml:space="preserve"> (для индивидуальных предпринимателей), утвержденных приказом Росстата России от 23.09.2008 N 235).</w:t>
      </w:r>
    </w:p>
    <w:p w:rsidR="00474522" w:rsidRPr="004B5639" w:rsidRDefault="00474522" w:rsidP="00474522">
      <w:pPr>
        <w:widowControl w:val="0"/>
        <w:autoSpaceDE w:val="0"/>
        <w:autoSpaceDN w:val="0"/>
        <w:adjustRightInd w:val="0"/>
        <w:ind w:firstLine="540"/>
        <w:jc w:val="both"/>
      </w:pPr>
      <w:r w:rsidRPr="00D428C8">
        <w:t xml:space="preserve">Непредставление либо нарушение срока представления информации, предусмотренной </w:t>
      </w:r>
      <w:hyperlink w:anchor="Par78" w:history="1">
        <w:r w:rsidRPr="00D428C8">
          <w:rPr>
            <w:color w:val="0000FF"/>
          </w:rPr>
          <w:t>пунктом 4.3.8</w:t>
        </w:r>
      </w:hyperlink>
      <w:r w:rsidRPr="00D428C8">
        <w:t xml:space="preserve"> настоящего договора, может явиться основанием для отказа Заемщику в предоставлении поручительства в будущем.</w:t>
      </w:r>
    </w:p>
    <w:p w:rsidR="00474522" w:rsidRPr="004B5639" w:rsidRDefault="00474522" w:rsidP="00474522">
      <w:pPr>
        <w:tabs>
          <w:tab w:val="left" w:pos="567"/>
          <w:tab w:val="left" w:pos="709"/>
        </w:tabs>
        <w:ind w:firstLine="567"/>
        <w:jc w:val="both"/>
        <w:outlineLvl w:val="0"/>
      </w:pPr>
      <w:r w:rsidRPr="004B5639">
        <w:t xml:space="preserve">4.4. </w:t>
      </w:r>
      <w:r w:rsidRPr="004B5639">
        <w:rPr>
          <w:u w:val="single"/>
        </w:rPr>
        <w:t>Заемщик имеет право:</w:t>
      </w:r>
    </w:p>
    <w:p w:rsidR="00474522" w:rsidRPr="004B5639" w:rsidRDefault="00474522" w:rsidP="00474522">
      <w:pPr>
        <w:tabs>
          <w:tab w:val="left" w:pos="567"/>
          <w:tab w:val="left" w:pos="709"/>
        </w:tabs>
        <w:ind w:firstLine="567"/>
        <w:jc w:val="both"/>
      </w:pPr>
      <w:r w:rsidRPr="004B5639">
        <w:t>4.4.1.</w:t>
      </w:r>
      <w:r>
        <w:t xml:space="preserve"> </w:t>
      </w:r>
      <w:r w:rsidRPr="004B5639">
        <w:t xml:space="preserve">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w:t>
      </w:r>
      <w:r w:rsidRPr="004B5639">
        <w:lastRenderedPageBreak/>
        <w:t>вознаграждения с учетом изменившейся суммы долга и срока действия договора поручительства.</w:t>
      </w:r>
    </w:p>
    <w:p w:rsidR="00474522" w:rsidRPr="004B5639" w:rsidRDefault="00474522" w:rsidP="00474522">
      <w:pPr>
        <w:tabs>
          <w:tab w:val="left" w:pos="567"/>
          <w:tab w:val="left" w:pos="709"/>
        </w:tabs>
        <w:ind w:firstLine="567"/>
        <w:jc w:val="both"/>
      </w:pPr>
      <w:r w:rsidRPr="004B5639">
        <w:t xml:space="preserve">4.5. </w:t>
      </w:r>
      <w:r w:rsidRPr="00CB7761">
        <w:rPr>
          <w:u w:val="single"/>
        </w:rPr>
        <w:t>Финансовая о</w:t>
      </w:r>
      <w:r w:rsidRPr="004B5639">
        <w:rPr>
          <w:u w:val="single"/>
        </w:rPr>
        <w:t>рганизация обязана:</w:t>
      </w:r>
    </w:p>
    <w:p w:rsidR="00474522" w:rsidRPr="004B5639" w:rsidRDefault="00474522" w:rsidP="00474522">
      <w:pPr>
        <w:tabs>
          <w:tab w:val="left" w:pos="567"/>
          <w:tab w:val="left" w:pos="709"/>
        </w:tabs>
        <w:ind w:firstLine="567"/>
        <w:jc w:val="both"/>
      </w:pPr>
      <w:r w:rsidRPr="004B5639">
        <w:t>4.5.1. Не позднее 5 (пяти) рабочих дней с даты подписания настоящего Договора предоставить Поручителю:</w:t>
      </w:r>
    </w:p>
    <w:p w:rsidR="00474522" w:rsidRPr="004B5639" w:rsidRDefault="00474522" w:rsidP="00474522">
      <w:pPr>
        <w:numPr>
          <w:ilvl w:val="0"/>
          <w:numId w:val="39"/>
        </w:numPr>
        <w:tabs>
          <w:tab w:val="left" w:pos="851"/>
        </w:tabs>
        <w:ind w:left="0" w:firstLine="567"/>
        <w:jc w:val="both"/>
      </w:pPr>
      <w:r w:rsidRPr="004B5639">
        <w:t xml:space="preserve">копию Кредитного договора, в обеспечение обязательств по которому было предоставлено поручительство Поручителя; </w:t>
      </w:r>
    </w:p>
    <w:p w:rsidR="00474522" w:rsidRPr="004B5639" w:rsidRDefault="00474522" w:rsidP="00474522">
      <w:pPr>
        <w:numPr>
          <w:ilvl w:val="0"/>
          <w:numId w:val="39"/>
        </w:numPr>
        <w:tabs>
          <w:tab w:val="left" w:pos="851"/>
        </w:tabs>
        <w:ind w:left="0" w:firstLine="567"/>
        <w:jc w:val="both"/>
      </w:pPr>
      <w:r w:rsidRPr="004B5639">
        <w:t>копии договоров залога заключенных с Заемщиком и (или) с третьими лицами, подтверждающих наличие обеспечения исполнения обязательств по кредитному договору в виде движимого и (или) недвижимого имущества (при наличии);</w:t>
      </w:r>
    </w:p>
    <w:p w:rsidR="00474522" w:rsidRPr="004B5639" w:rsidRDefault="00474522" w:rsidP="00474522">
      <w:pPr>
        <w:numPr>
          <w:ilvl w:val="0"/>
          <w:numId w:val="39"/>
        </w:numPr>
        <w:tabs>
          <w:tab w:val="left" w:pos="851"/>
        </w:tabs>
        <w:ind w:left="0" w:firstLine="567"/>
        <w:jc w:val="both"/>
      </w:pPr>
      <w:r w:rsidRPr="004B5639">
        <w:t>копии договоров залога имущественных и неимущественных прав (требования по контрактам, залог авторских прав и т.п.) (при наличии);</w:t>
      </w:r>
    </w:p>
    <w:p w:rsidR="00474522" w:rsidRPr="004B5639" w:rsidRDefault="00474522" w:rsidP="00474522">
      <w:pPr>
        <w:numPr>
          <w:ilvl w:val="0"/>
          <w:numId w:val="39"/>
        </w:numPr>
        <w:tabs>
          <w:tab w:val="left" w:pos="851"/>
        </w:tabs>
        <w:ind w:left="0" w:firstLine="567"/>
        <w:jc w:val="both"/>
      </w:pPr>
      <w:r w:rsidRPr="004B5639">
        <w:t>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474522" w:rsidRPr="004B5639" w:rsidRDefault="00474522" w:rsidP="00474522">
      <w:pPr>
        <w:numPr>
          <w:ilvl w:val="0"/>
          <w:numId w:val="39"/>
        </w:numPr>
        <w:tabs>
          <w:tab w:val="left" w:pos="851"/>
        </w:tabs>
        <w:ind w:left="0" w:firstLine="567"/>
        <w:jc w:val="both"/>
      </w:pPr>
      <w:r w:rsidRPr="004B5639">
        <w:t>копии договоров поручительства, заключенных в обеспечение исполнения обязательств по Кредитному договору с третьими лицами (при наличии);</w:t>
      </w:r>
    </w:p>
    <w:p w:rsidR="00474522" w:rsidRPr="004B5639" w:rsidRDefault="00474522" w:rsidP="00474522">
      <w:pPr>
        <w:numPr>
          <w:ilvl w:val="0"/>
          <w:numId w:val="39"/>
        </w:numPr>
        <w:tabs>
          <w:tab w:val="left" w:pos="851"/>
        </w:tabs>
        <w:ind w:left="0" w:firstLine="567"/>
        <w:jc w:val="both"/>
      </w:pPr>
      <w:r w:rsidRPr="004B5639">
        <w:t xml:space="preserve"> копии согласий (акцептов) на списание денежных средств со счета(ов) Заемщика и (или) третьих лиц, открытых в кредитной(ых) организации(ях) и заключенных в рамках Кредитного договора (договора займа);</w:t>
      </w:r>
    </w:p>
    <w:p w:rsidR="00474522" w:rsidRPr="004B5639" w:rsidRDefault="00474522" w:rsidP="00474522">
      <w:pPr>
        <w:numPr>
          <w:ilvl w:val="0"/>
          <w:numId w:val="39"/>
        </w:numPr>
        <w:tabs>
          <w:tab w:val="left" w:pos="851"/>
        </w:tabs>
        <w:ind w:left="0" w:firstLine="567"/>
        <w:jc w:val="both"/>
      </w:pPr>
      <w:r w:rsidRPr="004B5639">
        <w:t xml:space="preserve">копии документов, подтверждающих предоставление кредита и (или) перечисление денежных средств на расчетный счет Заемщика.  </w:t>
      </w:r>
    </w:p>
    <w:p w:rsidR="00474522" w:rsidRPr="004B5639" w:rsidRDefault="00474522" w:rsidP="00474522">
      <w:pPr>
        <w:tabs>
          <w:tab w:val="left" w:pos="567"/>
          <w:tab w:val="left" w:pos="709"/>
        </w:tabs>
        <w:ind w:firstLine="567"/>
        <w:jc w:val="both"/>
      </w:pPr>
      <w:r>
        <w:t xml:space="preserve">Копии договоров </w:t>
      </w:r>
      <w:r w:rsidRPr="004B5639">
        <w:t>послед</w:t>
      </w:r>
      <w:r>
        <w:t>ующего залога</w:t>
      </w:r>
      <w:r w:rsidRPr="004B5639">
        <w:t xml:space="preserve"> движимого</w:t>
      </w:r>
      <w:r>
        <w:t xml:space="preserve"> </w:t>
      </w:r>
      <w:r w:rsidRPr="004B5639">
        <w:t>/</w:t>
      </w:r>
      <w:r>
        <w:t xml:space="preserve"> </w:t>
      </w:r>
      <w:r w:rsidRPr="004B5639">
        <w:t xml:space="preserve">недвижимого имущества, предоставляются </w:t>
      </w:r>
      <w:r>
        <w:t>Финансов</w:t>
      </w:r>
      <w:r w:rsidRPr="004B5639">
        <w:rPr>
          <w:bCs/>
        </w:rPr>
        <w:t>ой</w:t>
      </w:r>
      <w:r w:rsidRPr="004B5639">
        <w:t xml:space="preserve"> организацией Поручителю в течение 5 (пяти) рабочих дней с даты их подписания.</w:t>
      </w:r>
    </w:p>
    <w:p w:rsidR="00474522" w:rsidRPr="004B5639" w:rsidRDefault="00474522" w:rsidP="00474522">
      <w:pPr>
        <w:tabs>
          <w:tab w:val="left" w:pos="567"/>
          <w:tab w:val="left" w:pos="709"/>
        </w:tabs>
        <w:ind w:firstLine="567"/>
        <w:jc w:val="both"/>
      </w:pPr>
      <w:r w:rsidRPr="004B5639">
        <w:t xml:space="preserve">Передача документов от </w:t>
      </w:r>
      <w:r>
        <w:t>Финансов</w:t>
      </w:r>
      <w:r w:rsidRPr="004B5639">
        <w:t>ой организации Поручителю осуществляется с составлением акта приема-передачи документов.</w:t>
      </w:r>
    </w:p>
    <w:p w:rsidR="00474522" w:rsidRPr="004B5639" w:rsidRDefault="00474522" w:rsidP="00474522">
      <w:pPr>
        <w:tabs>
          <w:tab w:val="left" w:pos="567"/>
          <w:tab w:val="left" w:pos="709"/>
        </w:tabs>
        <w:ind w:firstLine="567"/>
        <w:jc w:val="both"/>
      </w:pPr>
      <w:r w:rsidRPr="004B5639">
        <w:t xml:space="preserve">Все документы, передаваемые Поручителю по акту приема – передачи, должны быть подписаны уполномоченным лицом </w:t>
      </w:r>
      <w:r>
        <w:t>Финансов</w:t>
      </w:r>
      <w:r w:rsidRPr="004B5639">
        <w:rPr>
          <w:bCs/>
        </w:rPr>
        <w:t>ой</w:t>
      </w:r>
      <w:r w:rsidRPr="004B5639">
        <w:t xml:space="preserve"> организации и скреплены печатью </w:t>
      </w:r>
      <w:r>
        <w:t>Финансов</w:t>
      </w:r>
      <w:r w:rsidRPr="004B5639">
        <w:rPr>
          <w:bCs/>
        </w:rPr>
        <w:t>ой</w:t>
      </w:r>
      <w:r w:rsidRPr="004B5639">
        <w:t xml:space="preserve"> организации.</w:t>
      </w:r>
    </w:p>
    <w:p w:rsidR="00474522" w:rsidRPr="004B5639" w:rsidRDefault="00474522" w:rsidP="00474522">
      <w:pPr>
        <w:tabs>
          <w:tab w:val="left" w:pos="567"/>
          <w:tab w:val="left" w:pos="709"/>
        </w:tabs>
        <w:ind w:firstLine="567"/>
        <w:jc w:val="both"/>
      </w:pPr>
      <w:r w:rsidRPr="004B5639">
        <w:rPr>
          <w:bCs/>
        </w:rPr>
        <w:t xml:space="preserve">4.5.2. </w:t>
      </w:r>
      <w:r w:rsidRPr="004B5639">
        <w:t>При изменении условий Кредитн</w:t>
      </w:r>
      <w:r>
        <w:t xml:space="preserve">ого договора в срок не позднее </w:t>
      </w:r>
      <w:r w:rsidRPr="004B5639">
        <w:t>3 (трех) рабочих дней, следующих за днем внесения изменений в Кредитный договор, направить Поручителю копии с</w:t>
      </w:r>
      <w:r>
        <w:t xml:space="preserve">оглашений о внесении изменений </w:t>
      </w:r>
      <w:r w:rsidRPr="004B5639">
        <w:t>в Кредитный договор и/или обеспечительные сделки (в случае их заключения).</w:t>
      </w:r>
    </w:p>
    <w:p w:rsidR="00474522" w:rsidRPr="004B5639" w:rsidRDefault="00474522" w:rsidP="00474522">
      <w:pPr>
        <w:shd w:val="clear" w:color="auto" w:fill="FFFFFF"/>
        <w:tabs>
          <w:tab w:val="left" w:pos="567"/>
          <w:tab w:val="left" w:pos="709"/>
        </w:tabs>
        <w:ind w:firstLine="567"/>
        <w:jc w:val="both"/>
      </w:pPr>
      <w:r w:rsidRPr="004B5639">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474522" w:rsidRPr="004B5639" w:rsidRDefault="00474522" w:rsidP="00474522">
      <w:pPr>
        <w:shd w:val="clear" w:color="auto" w:fill="FFFFFF"/>
        <w:tabs>
          <w:tab w:val="left" w:pos="567"/>
          <w:tab w:val="left" w:pos="709"/>
        </w:tabs>
        <w:ind w:firstLine="567"/>
        <w:jc w:val="both"/>
      </w:pPr>
      <w:r w:rsidRPr="004B5639">
        <w:t>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474522" w:rsidRPr="004B5639" w:rsidRDefault="00474522" w:rsidP="00474522">
      <w:pPr>
        <w:tabs>
          <w:tab w:val="left" w:pos="567"/>
          <w:tab w:val="left" w:pos="709"/>
        </w:tabs>
        <w:ind w:firstLine="567"/>
        <w:jc w:val="both"/>
      </w:pPr>
      <w:r w:rsidRPr="004B5639">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474522" w:rsidRPr="004B5639" w:rsidRDefault="00474522" w:rsidP="00474522">
      <w:pPr>
        <w:tabs>
          <w:tab w:val="left" w:pos="567"/>
          <w:tab w:val="left" w:pos="709"/>
        </w:tabs>
        <w:ind w:firstLine="567"/>
        <w:jc w:val="both"/>
      </w:pPr>
      <w:r w:rsidRPr="004B5639">
        <w:t xml:space="preserve">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w:t>
      </w:r>
      <w:r>
        <w:t>Финансов</w:t>
      </w:r>
      <w:r w:rsidRPr="004B5639">
        <w:rPr>
          <w:bCs/>
        </w:rPr>
        <w:t>ой</w:t>
      </w:r>
      <w:r w:rsidRPr="004B5639">
        <w:t xml:space="preserve"> организации к Заемщику, и передать права, обеспечивающие эти требования.</w:t>
      </w:r>
    </w:p>
    <w:p w:rsidR="00474522" w:rsidRPr="004B5639" w:rsidRDefault="00474522" w:rsidP="00474522">
      <w:pPr>
        <w:tabs>
          <w:tab w:val="left" w:pos="567"/>
          <w:tab w:val="left" w:pos="709"/>
        </w:tabs>
        <w:ind w:firstLine="567"/>
        <w:jc w:val="both"/>
      </w:pPr>
      <w:r w:rsidRPr="004B5639">
        <w:lastRenderedPageBreak/>
        <w:t xml:space="preserve">4.5.7. Осуществлять контроль за исполнением Заемщиком обязательств по кредитным договорам в соответствии с правилами работы </w:t>
      </w:r>
      <w:r>
        <w:t>Финансов</w:t>
      </w:r>
      <w:r w:rsidRPr="004B5639">
        <w:rPr>
          <w:bCs/>
        </w:rPr>
        <w:t>ой</w:t>
      </w:r>
      <w:r w:rsidRPr="004B5639">
        <w:t xml:space="preserve"> организации,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rsidR="00474522" w:rsidRPr="004B5639" w:rsidRDefault="00474522" w:rsidP="00474522">
      <w:pPr>
        <w:tabs>
          <w:tab w:val="left" w:pos="567"/>
          <w:tab w:val="left" w:pos="709"/>
        </w:tabs>
        <w:ind w:firstLine="567"/>
        <w:jc w:val="both"/>
      </w:pPr>
      <w:r w:rsidRPr="004B5639">
        <w:t xml:space="preserve"> Ежеквартально предоставлять информацию об остаточной сумме кредита (основного долга) и процентов за пользование кредитом,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474522" w:rsidRPr="004B5639" w:rsidRDefault="00474522" w:rsidP="00474522">
      <w:pPr>
        <w:tabs>
          <w:tab w:val="left" w:pos="567"/>
          <w:tab w:val="left" w:pos="709"/>
        </w:tabs>
        <w:ind w:firstLine="567"/>
        <w:jc w:val="both"/>
        <w:outlineLvl w:val="0"/>
        <w:rPr>
          <w:u w:val="single"/>
        </w:rPr>
      </w:pPr>
      <w:r w:rsidRPr="004B5639">
        <w:t xml:space="preserve">4.6. </w:t>
      </w:r>
      <w:r w:rsidRPr="00CB7761">
        <w:rPr>
          <w:u w:val="single"/>
        </w:rPr>
        <w:t>Финансова</w:t>
      </w:r>
      <w:r w:rsidRPr="004B5639">
        <w:rPr>
          <w:u w:val="single"/>
        </w:rPr>
        <w:t>я организация имеет право:</w:t>
      </w:r>
    </w:p>
    <w:p w:rsidR="00474522" w:rsidRPr="004B5639" w:rsidRDefault="00474522" w:rsidP="00474522">
      <w:pPr>
        <w:tabs>
          <w:tab w:val="left" w:pos="567"/>
          <w:tab w:val="left" w:pos="709"/>
        </w:tabs>
        <w:ind w:firstLine="567"/>
        <w:jc w:val="both"/>
      </w:pPr>
      <w:r w:rsidRPr="004B5639">
        <w:t>4.6.1.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474522" w:rsidRPr="004B5639" w:rsidRDefault="00474522" w:rsidP="00474522">
      <w:pPr>
        <w:tabs>
          <w:tab w:val="left" w:pos="567"/>
          <w:tab w:val="left" w:pos="709"/>
          <w:tab w:val="left" w:pos="1440"/>
        </w:tabs>
        <w:ind w:firstLine="567"/>
        <w:jc w:val="both"/>
      </w:pPr>
      <w:r w:rsidRPr="004B5639">
        <w:rPr>
          <w:bCs/>
        </w:rPr>
        <w:t>4.7.</w:t>
      </w:r>
      <w:r w:rsidRPr="004B5639">
        <w:rPr>
          <w:b/>
          <w:bCs/>
        </w:rPr>
        <w:t xml:space="preserve"> </w:t>
      </w:r>
      <w:r w:rsidRPr="004B5639">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474522" w:rsidRPr="004B5639" w:rsidRDefault="00474522" w:rsidP="00474522">
      <w:pPr>
        <w:tabs>
          <w:tab w:val="left" w:pos="567"/>
          <w:tab w:val="left" w:pos="709"/>
          <w:tab w:val="left" w:pos="1440"/>
        </w:tabs>
        <w:ind w:firstLine="567"/>
        <w:jc w:val="both"/>
      </w:pPr>
    </w:p>
    <w:p w:rsidR="00474522" w:rsidRPr="004B5639" w:rsidRDefault="00474522" w:rsidP="00474522">
      <w:pPr>
        <w:tabs>
          <w:tab w:val="left" w:pos="567"/>
          <w:tab w:val="left" w:pos="709"/>
        </w:tabs>
        <w:jc w:val="center"/>
        <w:outlineLvl w:val="0"/>
        <w:rPr>
          <w:b/>
        </w:rPr>
      </w:pPr>
      <w:r>
        <w:rPr>
          <w:b/>
        </w:rPr>
        <w:t>5. ПОРЯДОК ИСПОЛНЕНИЯ ДОГОВОРА</w:t>
      </w:r>
    </w:p>
    <w:p w:rsidR="00474522" w:rsidRDefault="00474522" w:rsidP="00474522">
      <w:pPr>
        <w:tabs>
          <w:tab w:val="left" w:pos="993"/>
        </w:tabs>
        <w:ind w:firstLine="567"/>
        <w:jc w:val="both"/>
      </w:pPr>
    </w:p>
    <w:p w:rsidR="00474522" w:rsidRDefault="00474522" w:rsidP="00474522">
      <w:pPr>
        <w:tabs>
          <w:tab w:val="left" w:pos="993"/>
        </w:tabs>
        <w:ind w:firstLine="567"/>
        <w:jc w:val="both"/>
      </w:pPr>
      <w:r w:rsidRPr="004B5639">
        <w:t>5.1.</w:t>
      </w:r>
      <w:r w:rsidRPr="004B5639">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w:t>
      </w:r>
      <w:r>
        <w:t>Финансов</w:t>
      </w:r>
      <w:r w:rsidRPr="004B5639">
        <w:t xml:space="preserve">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w:t>
      </w:r>
      <w:r>
        <w:t>Финансов</w:t>
      </w:r>
      <w:r w:rsidRPr="004B5639">
        <w:rPr>
          <w:bCs/>
        </w:rPr>
        <w:t>ой</w:t>
      </w:r>
      <w:r>
        <w:t xml:space="preserve"> организацией.</w:t>
      </w:r>
    </w:p>
    <w:p w:rsidR="00474522" w:rsidRPr="004B5639" w:rsidRDefault="00474522" w:rsidP="00474522">
      <w:pPr>
        <w:tabs>
          <w:tab w:val="left" w:pos="993"/>
        </w:tabs>
        <w:ind w:firstLine="567"/>
        <w:jc w:val="both"/>
      </w:pPr>
      <w:r w:rsidRPr="004B5639">
        <w:t xml:space="preserve">Извещение Поручителю о неисполнении (ненадлежащем исполнении) Заемщиком обязательств по Кредитному договору должно быть направлено </w:t>
      </w:r>
      <w:r>
        <w:t>заказным письмом с уведомлением</w:t>
      </w:r>
      <w:r w:rsidRPr="004B5639">
        <w:t xml:space="preserve">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474522" w:rsidRPr="004B5639" w:rsidRDefault="00474522" w:rsidP="00474522">
      <w:pPr>
        <w:pStyle w:val="ConsNormal"/>
        <w:widowControl/>
        <w:ind w:firstLine="567"/>
        <w:jc w:val="both"/>
        <w:rPr>
          <w:rFonts w:ascii="Times New Roman" w:hAnsi="Times New Roman"/>
          <w:sz w:val="24"/>
          <w:szCs w:val="24"/>
        </w:rPr>
      </w:pPr>
      <w:r w:rsidRPr="004B5639">
        <w:rPr>
          <w:rFonts w:ascii="Times New Roman" w:hAnsi="Times New Roman" w:cs="Times New Roman"/>
          <w:sz w:val="24"/>
          <w:szCs w:val="24"/>
        </w:rPr>
        <w:t xml:space="preserve">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 или неисполнения обязательств по возврату кредита в срок, установленный </w:t>
      </w:r>
      <w:r w:rsidRPr="0053159A">
        <w:rPr>
          <w:rFonts w:ascii="Times New Roman" w:hAnsi="Times New Roman" w:cs="Times New Roman"/>
          <w:sz w:val="24"/>
          <w:szCs w:val="24"/>
        </w:rPr>
        <w:t>Финансов</w:t>
      </w:r>
      <w:r w:rsidRPr="0053159A">
        <w:rPr>
          <w:rFonts w:ascii="Times New Roman" w:hAnsi="Times New Roman" w:cs="Times New Roman"/>
          <w:bCs/>
          <w:sz w:val="24"/>
          <w:szCs w:val="24"/>
        </w:rPr>
        <w:t>ой</w:t>
      </w:r>
      <w:r w:rsidRPr="0053159A">
        <w:rPr>
          <w:rFonts w:ascii="Times New Roman" w:hAnsi="Times New Roman" w:cs="Times New Roman"/>
          <w:sz w:val="24"/>
          <w:szCs w:val="24"/>
        </w:rPr>
        <w:t xml:space="preserve"> </w:t>
      </w:r>
      <w:r w:rsidRPr="004B5639">
        <w:rPr>
          <w:rFonts w:ascii="Times New Roman" w:hAnsi="Times New Roman" w:cs="Times New Roman"/>
          <w:sz w:val="24"/>
          <w:szCs w:val="24"/>
        </w:rPr>
        <w:t>организацией в требовании о досрочном возврате кредита.</w:t>
      </w:r>
    </w:p>
    <w:p w:rsidR="00474522" w:rsidRPr="004B5639" w:rsidRDefault="00474522" w:rsidP="00474522">
      <w:pPr>
        <w:pStyle w:val="ConsNormal"/>
        <w:widowControl/>
        <w:ind w:firstLine="567"/>
        <w:jc w:val="both"/>
        <w:rPr>
          <w:rFonts w:ascii="Times New Roman" w:hAnsi="Times New Roman" w:cs="Times New Roman"/>
          <w:sz w:val="24"/>
          <w:szCs w:val="24"/>
        </w:rPr>
      </w:pPr>
      <w:r w:rsidRPr="004B5639">
        <w:rPr>
          <w:rFonts w:ascii="Times New Roman" w:hAnsi="Times New Roman" w:cs="Times New Roman"/>
          <w:sz w:val="24"/>
          <w:szCs w:val="24"/>
        </w:rPr>
        <w:t xml:space="preserve">5.2.  В сроки, установленные </w:t>
      </w:r>
      <w:r w:rsidRPr="0053159A">
        <w:rPr>
          <w:rFonts w:ascii="Times New Roman" w:hAnsi="Times New Roman" w:cs="Times New Roman"/>
          <w:sz w:val="24"/>
          <w:szCs w:val="24"/>
        </w:rPr>
        <w:t>Финансов</w:t>
      </w:r>
      <w:r w:rsidRPr="0053159A">
        <w:rPr>
          <w:rFonts w:ascii="Times New Roman" w:hAnsi="Times New Roman" w:cs="Times New Roman"/>
          <w:bCs/>
          <w:sz w:val="24"/>
          <w:szCs w:val="24"/>
        </w:rPr>
        <w:t>ой</w:t>
      </w:r>
      <w:r w:rsidRPr="004B5639">
        <w:rPr>
          <w:rFonts w:ascii="Times New Roman" w:hAnsi="Times New Roman" w:cs="Times New Roman"/>
          <w:sz w:val="24"/>
          <w:szCs w:val="24"/>
        </w:rPr>
        <w:t xml:space="preserve">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w:t>
      </w:r>
      <w:r w:rsidRPr="0053159A">
        <w:rPr>
          <w:rFonts w:ascii="Times New Roman" w:hAnsi="Times New Roman" w:cs="Times New Roman"/>
          <w:sz w:val="24"/>
          <w:szCs w:val="24"/>
        </w:rPr>
        <w:t>Фи</w:t>
      </w:r>
      <w:r>
        <w:rPr>
          <w:rFonts w:ascii="Times New Roman" w:hAnsi="Times New Roman" w:cs="Times New Roman"/>
          <w:sz w:val="24"/>
          <w:szCs w:val="24"/>
        </w:rPr>
        <w:t>нансов</w:t>
      </w:r>
      <w:r w:rsidRPr="004B5639">
        <w:rPr>
          <w:rFonts w:ascii="Times New Roman" w:hAnsi="Times New Roman" w:cs="Times New Roman"/>
          <w:sz w:val="24"/>
          <w:szCs w:val="24"/>
        </w:rPr>
        <w:t xml:space="preserve">ая организация предъявляет письменное требование (претензию) к Заемщику, в котором указываются: сумма требований, номера счетов </w:t>
      </w:r>
      <w:r w:rsidRPr="0053159A">
        <w:rPr>
          <w:rFonts w:ascii="Times New Roman" w:hAnsi="Times New Roman" w:cs="Times New Roman"/>
          <w:sz w:val="24"/>
          <w:szCs w:val="24"/>
        </w:rPr>
        <w:t>Финансов</w:t>
      </w:r>
      <w:r w:rsidRPr="0053159A">
        <w:rPr>
          <w:rFonts w:ascii="Times New Roman" w:hAnsi="Times New Roman" w:cs="Times New Roman"/>
          <w:bCs/>
          <w:sz w:val="24"/>
          <w:szCs w:val="24"/>
        </w:rPr>
        <w:t>ой</w:t>
      </w:r>
      <w:r w:rsidRPr="004B5639">
        <w:rPr>
          <w:rFonts w:ascii="Times New Roman" w:hAnsi="Times New Roman" w:cs="Times New Roman"/>
          <w:sz w:val="24"/>
          <w:szCs w:val="24"/>
        </w:rPr>
        <w:t xml:space="preserve"> организации, на которые подлежат зачислению денежные средства, а также срок исполнения тр</w:t>
      </w:r>
      <w:r>
        <w:rPr>
          <w:rFonts w:ascii="Times New Roman" w:hAnsi="Times New Roman" w:cs="Times New Roman"/>
          <w:sz w:val="24"/>
          <w:szCs w:val="24"/>
        </w:rPr>
        <w:t xml:space="preserve">ебования </w:t>
      </w:r>
      <w:r w:rsidRPr="0053159A">
        <w:rPr>
          <w:rFonts w:ascii="Times New Roman" w:hAnsi="Times New Roman" w:cs="Times New Roman"/>
          <w:sz w:val="24"/>
          <w:szCs w:val="24"/>
        </w:rPr>
        <w:t>Финансов</w:t>
      </w:r>
      <w:r w:rsidRPr="0053159A">
        <w:rPr>
          <w:rFonts w:ascii="Times New Roman" w:hAnsi="Times New Roman" w:cs="Times New Roman"/>
          <w:bCs/>
          <w:sz w:val="24"/>
          <w:szCs w:val="24"/>
        </w:rPr>
        <w:t>ой</w:t>
      </w:r>
      <w:r>
        <w:rPr>
          <w:rFonts w:ascii="Times New Roman" w:hAnsi="Times New Roman" w:cs="Times New Roman"/>
          <w:sz w:val="24"/>
          <w:szCs w:val="24"/>
        </w:rPr>
        <w:t xml:space="preserve"> организации </w:t>
      </w:r>
      <w:r w:rsidRPr="004B5639">
        <w:rPr>
          <w:rFonts w:ascii="Times New Roman" w:hAnsi="Times New Roman" w:cs="Times New Roman"/>
          <w:sz w:val="24"/>
          <w:szCs w:val="24"/>
        </w:rPr>
        <w:t xml:space="preserve">с приложением копий подтверждающих задолженность Заемщика документов. </w:t>
      </w:r>
    </w:p>
    <w:p w:rsidR="00474522" w:rsidRPr="004B5639" w:rsidRDefault="00474522" w:rsidP="00474522">
      <w:pPr>
        <w:pStyle w:val="ConsNormal"/>
        <w:widowControl/>
        <w:ind w:firstLine="567"/>
        <w:jc w:val="both"/>
        <w:rPr>
          <w:rFonts w:ascii="Times New Roman" w:hAnsi="Times New Roman" w:cs="Times New Roman"/>
          <w:sz w:val="24"/>
          <w:szCs w:val="24"/>
        </w:rPr>
      </w:pPr>
      <w:r w:rsidRPr="004B5639">
        <w:rPr>
          <w:rFonts w:ascii="Times New Roman" w:hAnsi="Times New Roman" w:cs="Times New Roman"/>
          <w:sz w:val="24"/>
          <w:szCs w:val="24"/>
        </w:rPr>
        <w:t xml:space="preserve">Указанное выше требование (претензия) в тот же срок в копии направляется </w:t>
      </w:r>
      <w:r w:rsidRPr="00911D44">
        <w:rPr>
          <w:rFonts w:ascii="Times New Roman" w:hAnsi="Times New Roman" w:cs="Times New Roman"/>
          <w:sz w:val="24"/>
          <w:szCs w:val="24"/>
        </w:rPr>
        <w:t>Финансовой</w:t>
      </w:r>
      <w:r w:rsidRPr="004B5639">
        <w:rPr>
          <w:rFonts w:ascii="Times New Roman" w:hAnsi="Times New Roman" w:cs="Times New Roman"/>
          <w:sz w:val="24"/>
          <w:szCs w:val="24"/>
        </w:rPr>
        <w:t xml:space="preserve"> организацией Поручителю.</w:t>
      </w:r>
    </w:p>
    <w:p w:rsidR="00474522" w:rsidRPr="004B5639" w:rsidRDefault="00474522" w:rsidP="00474522">
      <w:pPr>
        <w:tabs>
          <w:tab w:val="left" w:pos="567"/>
          <w:tab w:val="left" w:pos="709"/>
        </w:tabs>
        <w:ind w:firstLine="567"/>
        <w:jc w:val="both"/>
      </w:pPr>
      <w:r w:rsidRPr="004B5639">
        <w:t xml:space="preserve">5.3. Заемщик принимает все разумные и доступные в сложившейся ситуации меры к надлежащему исполнению своих обязательств в срок, указанный в требовании </w:t>
      </w:r>
      <w:r w:rsidRPr="0053159A">
        <w:t>Финансов</w:t>
      </w:r>
      <w:r w:rsidRPr="0053159A">
        <w:rPr>
          <w:bCs/>
        </w:rPr>
        <w:t>ой</w:t>
      </w:r>
      <w:r w:rsidRPr="004B5639">
        <w:t xml:space="preserve"> организации.</w:t>
      </w:r>
    </w:p>
    <w:p w:rsidR="00474522" w:rsidRPr="004B5639" w:rsidRDefault="00474522" w:rsidP="00474522">
      <w:pPr>
        <w:pStyle w:val="ConsNormal"/>
        <w:widowControl/>
        <w:ind w:firstLine="567"/>
        <w:jc w:val="both"/>
        <w:rPr>
          <w:rFonts w:ascii="Times New Roman" w:hAnsi="Times New Roman" w:cs="Times New Roman"/>
          <w:sz w:val="24"/>
          <w:szCs w:val="24"/>
        </w:rPr>
      </w:pPr>
      <w:r w:rsidRPr="004B5639">
        <w:rPr>
          <w:rFonts w:ascii="Times New Roman" w:hAnsi="Times New Roman" w:cs="Times New Roman"/>
          <w:sz w:val="24"/>
          <w:szCs w:val="24"/>
        </w:rPr>
        <w:t xml:space="preserve">5.4. Заемщик в срок, указанный в требовании (претензии) в письменной форме уведомляет </w:t>
      </w:r>
      <w:r w:rsidRPr="0053159A">
        <w:rPr>
          <w:rFonts w:ascii="Times New Roman" w:hAnsi="Times New Roman" w:cs="Times New Roman"/>
          <w:sz w:val="24"/>
          <w:szCs w:val="24"/>
        </w:rPr>
        <w:t>Финансов</w:t>
      </w:r>
      <w:r w:rsidRPr="004B5639">
        <w:rPr>
          <w:rFonts w:ascii="Times New Roman" w:hAnsi="Times New Roman" w:cs="Times New Roman"/>
          <w:sz w:val="24"/>
          <w:szCs w:val="24"/>
        </w:rPr>
        <w:t xml:space="preserve">ую организацию и Поручителя о полном или частичном исполнении требования (претензии) </w:t>
      </w:r>
      <w:r w:rsidRPr="0053159A">
        <w:rPr>
          <w:rFonts w:ascii="Times New Roman" w:hAnsi="Times New Roman" w:cs="Times New Roman"/>
          <w:sz w:val="24"/>
          <w:szCs w:val="24"/>
        </w:rPr>
        <w:t>Финансов</w:t>
      </w:r>
      <w:r w:rsidRPr="0053159A">
        <w:rPr>
          <w:rFonts w:ascii="Times New Roman" w:hAnsi="Times New Roman" w:cs="Times New Roman"/>
          <w:bCs/>
          <w:sz w:val="24"/>
          <w:szCs w:val="24"/>
        </w:rPr>
        <w:t>ой</w:t>
      </w:r>
      <w:r>
        <w:rPr>
          <w:rFonts w:ascii="Times New Roman" w:hAnsi="Times New Roman" w:cs="Times New Roman"/>
          <w:sz w:val="24"/>
          <w:szCs w:val="24"/>
        </w:rPr>
        <w:t xml:space="preserve"> организации, </w:t>
      </w:r>
      <w:r w:rsidRPr="004B5639">
        <w:rPr>
          <w:rFonts w:ascii="Times New Roman" w:hAnsi="Times New Roman" w:cs="Times New Roman"/>
          <w:sz w:val="24"/>
          <w:szCs w:val="24"/>
        </w:rPr>
        <w:t xml:space="preserve">а также о полной или частичной </w:t>
      </w:r>
      <w:r w:rsidRPr="004B5639">
        <w:rPr>
          <w:rFonts w:ascii="Times New Roman" w:hAnsi="Times New Roman" w:cs="Times New Roman"/>
          <w:sz w:val="24"/>
          <w:szCs w:val="24"/>
        </w:rPr>
        <w:lastRenderedPageBreak/>
        <w:t>невозможности удовлетворения заявленного</w:t>
      </w:r>
      <w:r w:rsidRPr="0053159A">
        <w:rPr>
          <w:rFonts w:ascii="Times New Roman" w:hAnsi="Times New Roman" w:cs="Times New Roman"/>
          <w:sz w:val="24"/>
          <w:szCs w:val="24"/>
        </w:rPr>
        <w:t xml:space="preserve"> Финансов</w:t>
      </w:r>
      <w:r w:rsidRPr="0053159A">
        <w:rPr>
          <w:rFonts w:ascii="Times New Roman" w:hAnsi="Times New Roman" w:cs="Times New Roman"/>
          <w:bCs/>
          <w:sz w:val="24"/>
          <w:szCs w:val="24"/>
        </w:rPr>
        <w:t>ой</w:t>
      </w:r>
      <w:r w:rsidRPr="004B5639">
        <w:rPr>
          <w:rFonts w:ascii="Times New Roman" w:hAnsi="Times New Roman" w:cs="Times New Roman"/>
          <w:sz w:val="24"/>
          <w:szCs w:val="24"/>
        </w:rPr>
        <w:t xml:space="preserve"> организацией требования (претензии) (с указанием причин).</w:t>
      </w:r>
    </w:p>
    <w:p w:rsidR="00474522" w:rsidRPr="004B5639" w:rsidRDefault="00474522" w:rsidP="00474522">
      <w:pPr>
        <w:widowControl w:val="0"/>
        <w:autoSpaceDE w:val="0"/>
        <w:autoSpaceDN w:val="0"/>
        <w:adjustRightInd w:val="0"/>
        <w:ind w:firstLine="567"/>
        <w:jc w:val="both"/>
      </w:pPr>
      <w:r w:rsidRPr="004B5639">
        <w:t xml:space="preserve">5.5. В течение не менее 90 (девяноста) календарных дней с даты наступления срока исполнения Заемщиком обязательств по Кредитному договору (пункт 5.1 настоящего Договора), </w:t>
      </w:r>
      <w:r w:rsidRPr="0053159A">
        <w:t>Финансов</w:t>
      </w:r>
      <w:r>
        <w:t xml:space="preserve">ая организация применяет </w:t>
      </w:r>
      <w:r w:rsidRPr="004B5639">
        <w:t>к Заемщику все доступные в сложившейся с</w:t>
      </w:r>
      <w:r>
        <w:t xml:space="preserve">итуации меры в целях получения </w:t>
      </w:r>
      <w:r w:rsidRPr="004B5639">
        <w:t>от Заемщика невозвращенной суммы кредита (основного долга), в том числе:</w:t>
      </w:r>
    </w:p>
    <w:p w:rsidR="00474522" w:rsidRPr="004B5639" w:rsidRDefault="00474522" w:rsidP="00474522">
      <w:pPr>
        <w:widowControl w:val="0"/>
        <w:autoSpaceDE w:val="0"/>
        <w:autoSpaceDN w:val="0"/>
        <w:adjustRightInd w:val="0"/>
        <w:ind w:firstLine="567"/>
        <w:jc w:val="both"/>
      </w:pPr>
      <w:r w:rsidRPr="004B5639">
        <w:t xml:space="preserve">- урегулирования задолженности путем реструктуризации долга, рефинансирования задолженности, </w:t>
      </w:r>
      <w:r>
        <w:t xml:space="preserve">заключения мирового соглашения </w:t>
      </w:r>
      <w:r w:rsidRPr="004B5639">
        <w:t>(в досудебном/судебном порядке/на стадии исполнения решения суда) и иных мер, направленных на добросовестное исполнение обязательств Заемщиком;</w:t>
      </w:r>
    </w:p>
    <w:p w:rsidR="00474522" w:rsidRPr="004B5639" w:rsidRDefault="00474522" w:rsidP="00474522">
      <w:pPr>
        <w:widowControl w:val="0"/>
        <w:tabs>
          <w:tab w:val="num" w:pos="1418"/>
        </w:tabs>
        <w:autoSpaceDE w:val="0"/>
        <w:autoSpaceDN w:val="0"/>
        <w:adjustRightInd w:val="0"/>
        <w:ind w:right="-2" w:firstLine="709"/>
        <w:jc w:val="both"/>
      </w:pPr>
      <w:r w:rsidRPr="004B5639">
        <w:t>- списание денежных средств на ус</w:t>
      </w:r>
      <w:r>
        <w:t xml:space="preserve">ловиях заранее данного акцепта </w:t>
      </w:r>
      <w:r w:rsidRPr="004B5639">
        <w:t>со счетов Заемщика и его поручителей (за иск</w:t>
      </w:r>
      <w:r>
        <w:t xml:space="preserve">лючением Поручителя), открытых </w:t>
      </w:r>
      <w:r w:rsidRPr="004B5639">
        <w:t xml:space="preserve">в </w:t>
      </w:r>
      <w:r w:rsidRPr="0053159A">
        <w:t>Финансов</w:t>
      </w:r>
      <w:r w:rsidRPr="0053159A">
        <w:rPr>
          <w:bCs/>
        </w:rPr>
        <w:t>ой</w:t>
      </w:r>
      <w:r w:rsidRPr="004B5639">
        <w:t xml:space="preserve">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w:t>
      </w:r>
      <w:r w:rsidRPr="0053159A">
        <w:t>Финансов</w:t>
      </w:r>
      <w:r w:rsidRPr="0053159A">
        <w:rPr>
          <w:bCs/>
        </w:rPr>
        <w:t>ой</w:t>
      </w:r>
      <w:r w:rsidRPr="004B5639">
        <w:t xml:space="preserve"> организации на списание денежных средств в п</w:t>
      </w:r>
      <w:r>
        <w:t xml:space="preserve">огашение обязательств Заемщика </w:t>
      </w:r>
      <w:r w:rsidRPr="004B5639">
        <w:t xml:space="preserve">по Кредитному договору (если требование </w:t>
      </w:r>
      <w:r w:rsidRPr="0053159A">
        <w:t>Финансов</w:t>
      </w:r>
      <w:r w:rsidRPr="0053159A">
        <w:rPr>
          <w:bCs/>
        </w:rPr>
        <w:t>ой</w:t>
      </w:r>
      <w:r w:rsidRPr="004B5639">
        <w:t xml:space="preserve"> организации о взыскании задолженности по Кредитному договору может быть удовлетворено путем списания средств о счетов указанных лиц на условиях заранее данного акцепта);</w:t>
      </w:r>
    </w:p>
    <w:p w:rsidR="00474522" w:rsidRPr="004B5639" w:rsidRDefault="00474522" w:rsidP="00474522">
      <w:pPr>
        <w:widowControl w:val="0"/>
        <w:tabs>
          <w:tab w:val="num" w:pos="851"/>
        </w:tabs>
        <w:autoSpaceDE w:val="0"/>
        <w:autoSpaceDN w:val="0"/>
        <w:adjustRightInd w:val="0"/>
        <w:ind w:right="-2" w:firstLine="567"/>
        <w:jc w:val="both"/>
      </w:pPr>
      <w:r w:rsidRPr="004B5639">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474522" w:rsidRPr="004B5639" w:rsidRDefault="00474522" w:rsidP="00474522">
      <w:pPr>
        <w:widowControl w:val="0"/>
        <w:autoSpaceDE w:val="0"/>
        <w:autoSpaceDN w:val="0"/>
        <w:adjustRightInd w:val="0"/>
        <w:ind w:firstLine="567"/>
        <w:jc w:val="both"/>
      </w:pPr>
      <w:r w:rsidRPr="004B5639">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(если применимо);</w:t>
      </w:r>
    </w:p>
    <w:p w:rsidR="00474522" w:rsidRPr="004B5639" w:rsidRDefault="00474522" w:rsidP="00474522">
      <w:pPr>
        <w:widowControl w:val="0"/>
        <w:autoSpaceDE w:val="0"/>
        <w:autoSpaceDN w:val="0"/>
        <w:adjustRightInd w:val="0"/>
        <w:ind w:firstLine="567"/>
        <w:jc w:val="both"/>
      </w:pPr>
      <w:r w:rsidRPr="004B5639">
        <w:t xml:space="preserve">- удовлетворение требований путем зачета против требования Заемщика </w:t>
      </w:r>
      <w:r w:rsidRPr="004B5639">
        <w:br/>
        <w:t xml:space="preserve">и или поручителей третьих лиц (за исключением Фонда), если требование </w:t>
      </w:r>
      <w:r w:rsidRPr="0053159A">
        <w:t>Финансов</w:t>
      </w:r>
      <w:r w:rsidRPr="0053159A">
        <w:rPr>
          <w:bCs/>
        </w:rPr>
        <w:t>ой</w:t>
      </w:r>
      <w:r w:rsidRPr="004B5639">
        <w:t xml:space="preserve"> организации может быть удовлетворено путем зачета.</w:t>
      </w:r>
    </w:p>
    <w:p w:rsidR="00474522" w:rsidRPr="004B5639" w:rsidRDefault="00474522" w:rsidP="00474522">
      <w:pPr>
        <w:ind w:firstLine="567"/>
        <w:jc w:val="both"/>
      </w:pPr>
      <w:r w:rsidRPr="004B5639">
        <w:t>- обращение в суд с исками о взыскании с</w:t>
      </w:r>
      <w:r>
        <w:t>уммы задолженности по кредиту с</w:t>
      </w:r>
      <w:r w:rsidRPr="0028142E">
        <w:t xml:space="preserve"> </w:t>
      </w:r>
      <w:r w:rsidRPr="004B5639">
        <w:t>Заемщика, поручителей (третьих лиц) по к</w:t>
      </w:r>
      <w:r>
        <w:t xml:space="preserve">редиту (за исключением Фонда), </w:t>
      </w:r>
      <w:r w:rsidRPr="004B5639">
        <w:t>об обращении взыскания на предмет залога;</w:t>
      </w:r>
    </w:p>
    <w:p w:rsidR="00474522" w:rsidRPr="004B5639" w:rsidRDefault="00474522" w:rsidP="00474522">
      <w:pPr>
        <w:ind w:firstLine="567"/>
        <w:jc w:val="both"/>
      </w:pPr>
      <w:r w:rsidRPr="004B5639">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rsidR="00474522" w:rsidRPr="004B5639" w:rsidRDefault="00474522" w:rsidP="00474522">
      <w:pPr>
        <w:widowControl w:val="0"/>
        <w:autoSpaceDE w:val="0"/>
        <w:autoSpaceDN w:val="0"/>
        <w:adjustRightInd w:val="0"/>
        <w:ind w:firstLine="567"/>
        <w:jc w:val="both"/>
      </w:pPr>
      <w:r w:rsidRPr="004B5639">
        <w:t xml:space="preserve">Дополнительно </w:t>
      </w:r>
      <w:r>
        <w:t>Финансовая</w:t>
      </w:r>
      <w:r w:rsidRPr="004B5639">
        <w:t xml:space="preserve"> организация вправе осуществлять иные меры на свое усмотрение в целях взыскания задолженности по Кредитному договору.</w:t>
      </w:r>
    </w:p>
    <w:p w:rsidR="00474522" w:rsidRPr="004B5639" w:rsidRDefault="00474522" w:rsidP="00474522">
      <w:pPr>
        <w:widowControl w:val="0"/>
        <w:autoSpaceDE w:val="0"/>
        <w:autoSpaceDN w:val="0"/>
        <w:adjustRightInd w:val="0"/>
        <w:ind w:firstLine="567"/>
        <w:jc w:val="both"/>
      </w:pPr>
      <w:r w:rsidRPr="004B5639">
        <w:t>5.6. По истечении сроков и выполнении процедур, у</w:t>
      </w:r>
      <w:r>
        <w:t xml:space="preserve">казанных в пункте 5.5. </w:t>
      </w:r>
      <w:r w:rsidRPr="004B5639">
        <w:t xml:space="preserve">настоящего Договора, в случае, если в порядке, установленном Кредитным договором, сумма кредита (основного долга) не была возвращена </w:t>
      </w:r>
      <w:r w:rsidRPr="0053159A">
        <w:t>Финансов</w:t>
      </w:r>
      <w:r w:rsidRPr="0053159A">
        <w:rPr>
          <w:bCs/>
        </w:rPr>
        <w:t>ой</w:t>
      </w:r>
      <w:r w:rsidRPr="004B5639">
        <w:t xml:space="preserve"> организации, </w:t>
      </w:r>
      <w:r w:rsidRPr="0053159A">
        <w:t>Финансов</w:t>
      </w:r>
      <w:r w:rsidRPr="004B5639">
        <w:t>ая организация предъявляет Требование (претензию) к Поручителю, которое должно содержать:</w:t>
      </w:r>
    </w:p>
    <w:p w:rsidR="00474522" w:rsidRPr="004B5639" w:rsidRDefault="00474522" w:rsidP="00474522">
      <w:pPr>
        <w:widowControl w:val="0"/>
        <w:autoSpaceDE w:val="0"/>
        <w:autoSpaceDN w:val="0"/>
        <w:adjustRightInd w:val="0"/>
        <w:ind w:firstLine="567"/>
        <w:jc w:val="both"/>
      </w:pPr>
      <w:r w:rsidRPr="004B5639">
        <w:t xml:space="preserve">- реквизиты договора поручительства (дата заключения, номер договора, наименование </w:t>
      </w:r>
      <w:r w:rsidRPr="0053159A">
        <w:t>Финансов</w:t>
      </w:r>
      <w:r w:rsidRPr="0053159A">
        <w:rPr>
          <w:bCs/>
        </w:rPr>
        <w:t>ой</w:t>
      </w:r>
      <w:r w:rsidRPr="004B5639">
        <w:t xml:space="preserve"> организации и Заемщика);</w:t>
      </w:r>
    </w:p>
    <w:p w:rsidR="00474522" w:rsidRPr="004B5639" w:rsidRDefault="00474522" w:rsidP="00474522">
      <w:pPr>
        <w:widowControl w:val="0"/>
        <w:autoSpaceDE w:val="0"/>
        <w:autoSpaceDN w:val="0"/>
        <w:adjustRightInd w:val="0"/>
        <w:ind w:firstLine="567"/>
        <w:jc w:val="both"/>
      </w:pPr>
      <w:r w:rsidRPr="004B5639">
        <w:t xml:space="preserve">- реквизиты Кредитного договора (дата заключения, номер договора, наименования </w:t>
      </w:r>
      <w:r w:rsidRPr="0053159A">
        <w:t>Финансов</w:t>
      </w:r>
      <w:r w:rsidRPr="0053159A">
        <w:rPr>
          <w:bCs/>
        </w:rPr>
        <w:t>ой</w:t>
      </w:r>
      <w:r w:rsidRPr="004B5639">
        <w:t xml:space="preserve"> организации и Заемщика);</w:t>
      </w:r>
    </w:p>
    <w:p w:rsidR="00474522" w:rsidRPr="004B5639" w:rsidRDefault="00474522" w:rsidP="00474522">
      <w:pPr>
        <w:widowControl w:val="0"/>
        <w:autoSpaceDE w:val="0"/>
        <w:autoSpaceDN w:val="0"/>
        <w:adjustRightInd w:val="0"/>
        <w:ind w:firstLine="567"/>
        <w:jc w:val="both"/>
      </w:pPr>
      <w:r w:rsidRPr="004B5639">
        <w:t>- указание на просрочку исполнен</w:t>
      </w:r>
      <w:r>
        <w:t xml:space="preserve">ия Заемщиком его обязательства </w:t>
      </w:r>
      <w:r w:rsidRPr="004B5639">
        <w:t xml:space="preserve">по возврату суммы кредита (основного долга) </w:t>
      </w:r>
      <w:r w:rsidRPr="0053159A">
        <w:t>Финансов</w:t>
      </w:r>
      <w:r w:rsidRPr="0053159A">
        <w:rPr>
          <w:bCs/>
        </w:rPr>
        <w:t>ой</w:t>
      </w:r>
      <w:r w:rsidRPr="004B5639">
        <w:t xml:space="preserve"> организации согласно Кредитному договору не менее чем на 90 дней;</w:t>
      </w:r>
    </w:p>
    <w:p w:rsidR="00474522" w:rsidRPr="004B5639" w:rsidRDefault="00474522" w:rsidP="00474522">
      <w:pPr>
        <w:widowControl w:val="0"/>
        <w:autoSpaceDE w:val="0"/>
        <w:autoSpaceDN w:val="0"/>
        <w:adjustRightInd w:val="0"/>
        <w:ind w:firstLine="567"/>
        <w:jc w:val="both"/>
      </w:pPr>
      <w:r w:rsidRPr="004B5639">
        <w:t xml:space="preserve">- срок удовлетворения требования </w:t>
      </w:r>
      <w:r w:rsidRPr="0053159A">
        <w:t>Финансов</w:t>
      </w:r>
      <w:r w:rsidRPr="0053159A">
        <w:rPr>
          <w:bCs/>
        </w:rPr>
        <w:t>ой</w:t>
      </w:r>
      <w:r>
        <w:t xml:space="preserve"> организации (не более </w:t>
      </w:r>
      <w:r w:rsidRPr="004B5639">
        <w:t>30 календарных дней).</w:t>
      </w:r>
    </w:p>
    <w:p w:rsidR="00474522" w:rsidRPr="004B5639" w:rsidRDefault="00474522" w:rsidP="00474522">
      <w:pPr>
        <w:widowControl w:val="0"/>
        <w:autoSpaceDE w:val="0"/>
        <w:autoSpaceDN w:val="0"/>
        <w:adjustRightInd w:val="0"/>
        <w:ind w:firstLine="567"/>
        <w:jc w:val="both"/>
      </w:pPr>
      <w:r w:rsidRPr="004B5639">
        <w:t xml:space="preserve">Требование (претензия) должно быть подписано уполномоченным лицом и скреплено </w:t>
      </w:r>
      <w:r w:rsidRPr="004B5639">
        <w:lastRenderedPageBreak/>
        <w:t xml:space="preserve">печатью </w:t>
      </w:r>
      <w:r w:rsidRPr="0053159A">
        <w:t>Финансов</w:t>
      </w:r>
      <w:r w:rsidRPr="0053159A">
        <w:rPr>
          <w:bCs/>
        </w:rPr>
        <w:t>ой</w:t>
      </w:r>
      <w:r w:rsidRPr="004B5639">
        <w:t xml:space="preserve"> организации.</w:t>
      </w:r>
    </w:p>
    <w:p w:rsidR="00474522" w:rsidRPr="004B5639" w:rsidRDefault="00474522" w:rsidP="00474522">
      <w:pPr>
        <w:tabs>
          <w:tab w:val="left" w:pos="567"/>
          <w:tab w:val="left" w:pos="709"/>
        </w:tabs>
        <w:ind w:firstLine="567"/>
        <w:jc w:val="both"/>
      </w:pPr>
      <w:r w:rsidRPr="004B5639">
        <w:t>5.7.  К Требованию, указанному в пункте 5.6 настоящего договора прикладываются:</w:t>
      </w:r>
    </w:p>
    <w:p w:rsidR="00474522" w:rsidRPr="004B5639" w:rsidRDefault="00474522" w:rsidP="00474522">
      <w:pPr>
        <w:tabs>
          <w:tab w:val="left" w:pos="567"/>
          <w:tab w:val="left" w:pos="709"/>
        </w:tabs>
        <w:ind w:firstLine="567"/>
        <w:jc w:val="both"/>
      </w:pPr>
      <w:r w:rsidRPr="004B5639">
        <w:t>- копия Договора и обеспечительных договоров (</w:t>
      </w:r>
      <w:r>
        <w:t xml:space="preserve">со всеми изменениями </w:t>
      </w:r>
      <w:r w:rsidRPr="004B5639">
        <w:t>и дополнениями);</w:t>
      </w:r>
    </w:p>
    <w:p w:rsidR="00474522" w:rsidRPr="004B5639" w:rsidRDefault="00474522" w:rsidP="00474522">
      <w:pPr>
        <w:widowControl w:val="0"/>
        <w:autoSpaceDE w:val="0"/>
        <w:autoSpaceDN w:val="0"/>
        <w:adjustRightInd w:val="0"/>
        <w:ind w:firstLine="567"/>
        <w:jc w:val="both"/>
      </w:pPr>
      <w:r w:rsidRPr="004B5639">
        <w:t>- копия документа подтверждающего правомочия лица на подписание требования (претензии);</w:t>
      </w:r>
    </w:p>
    <w:p w:rsidR="00474522" w:rsidRPr="004B5639" w:rsidRDefault="00474522" w:rsidP="00474522">
      <w:pPr>
        <w:widowControl w:val="0"/>
        <w:autoSpaceDE w:val="0"/>
        <w:autoSpaceDN w:val="0"/>
        <w:adjustRightInd w:val="0"/>
        <w:ind w:firstLine="567"/>
        <w:jc w:val="both"/>
      </w:pPr>
      <w:r w:rsidRPr="004B5639">
        <w:t>- расчет текущей суммы о</w:t>
      </w:r>
      <w:r>
        <w:t xml:space="preserve">сновного долга, подтверждающий </w:t>
      </w:r>
      <w:r w:rsidRPr="004B5639">
        <w:t xml:space="preserve">не превышение размера предъявляемых требований </w:t>
      </w:r>
      <w:r w:rsidRPr="0053159A">
        <w:t>Финансов</w:t>
      </w:r>
      <w:r w:rsidRPr="0053159A">
        <w:rPr>
          <w:bCs/>
        </w:rPr>
        <w:t>ой</w:t>
      </w:r>
      <w:r>
        <w:t xml:space="preserve"> организации </w:t>
      </w:r>
      <w:r w:rsidRPr="004B5639">
        <w:t>к задолженности Заемщика</w:t>
      </w:r>
    </w:p>
    <w:p w:rsidR="00474522" w:rsidRPr="004B5639" w:rsidRDefault="00474522" w:rsidP="00474522">
      <w:pPr>
        <w:widowControl w:val="0"/>
        <w:autoSpaceDE w:val="0"/>
        <w:autoSpaceDN w:val="0"/>
        <w:adjustRightInd w:val="0"/>
        <w:ind w:firstLine="567"/>
        <w:jc w:val="both"/>
      </w:pPr>
      <w:r w:rsidRPr="004B5639">
        <w:t>- расчет суммы, и</w:t>
      </w:r>
      <w:r>
        <w:t xml:space="preserve">стребуемой к оплате по Договору, </w:t>
      </w:r>
      <w:r w:rsidRPr="004B5639">
        <w:t>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 от суммы неисполненных Заемщиком обязательств по Кредит</w:t>
      </w:r>
      <w:r>
        <w:t xml:space="preserve">ному договору (не возвращенной </w:t>
      </w:r>
      <w:r w:rsidRPr="004B5639">
        <w:t xml:space="preserve">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
    <w:p w:rsidR="00474522" w:rsidRPr="004B5639" w:rsidRDefault="00474522" w:rsidP="00474522">
      <w:pPr>
        <w:widowControl w:val="0"/>
        <w:autoSpaceDE w:val="0"/>
        <w:autoSpaceDN w:val="0"/>
        <w:adjustRightInd w:val="0"/>
        <w:ind w:firstLine="567"/>
        <w:jc w:val="both"/>
      </w:pPr>
      <w:r w:rsidRPr="004B5639">
        <w:t xml:space="preserve">- информация о реквизитах банковского счета </w:t>
      </w:r>
      <w:r w:rsidRPr="0053159A">
        <w:t>Финансов</w:t>
      </w:r>
      <w:r w:rsidRPr="0053159A">
        <w:rPr>
          <w:bCs/>
        </w:rPr>
        <w:t>ой</w:t>
      </w:r>
      <w:r w:rsidRPr="004B5639">
        <w:t xml:space="preserve"> организации для перечисления денежных средств Поручителем;</w:t>
      </w:r>
    </w:p>
    <w:p w:rsidR="00474522" w:rsidRPr="004B5639" w:rsidRDefault="00474522" w:rsidP="00474522">
      <w:pPr>
        <w:widowControl w:val="0"/>
        <w:autoSpaceDE w:val="0"/>
        <w:autoSpaceDN w:val="0"/>
        <w:adjustRightInd w:val="0"/>
        <w:ind w:firstLine="567"/>
        <w:jc w:val="both"/>
      </w:pPr>
      <w:r w:rsidRPr="004B5639">
        <w:t xml:space="preserve">- информация в произвольной форме (в виде </w:t>
      </w:r>
      <w:r>
        <w:t xml:space="preserve">отдельного документа) </w:t>
      </w:r>
      <w:r w:rsidRPr="004B5639">
        <w:t xml:space="preserve">о предпринятых </w:t>
      </w:r>
      <w:r w:rsidRPr="0053159A">
        <w:t>Финансов</w:t>
      </w:r>
      <w:r w:rsidRPr="0053159A">
        <w:rPr>
          <w:bCs/>
        </w:rPr>
        <w:t>ой</w:t>
      </w:r>
      <w:r w:rsidRPr="004B5639">
        <w:t xml:space="preserve"> организацией действиях по взыск</w:t>
      </w:r>
      <w:r>
        <w:t>анию просроченной задолженности</w:t>
      </w:r>
      <w:r w:rsidRPr="0028142E">
        <w:t xml:space="preserve"> </w:t>
      </w:r>
      <w:r w:rsidRPr="004B5639">
        <w:t>Заем</w:t>
      </w:r>
      <w:r>
        <w:t xml:space="preserve">щика по возврату суммы кредита </w:t>
      </w:r>
      <w:r w:rsidRPr="004B5639">
        <w:t>с подробным описанием предпринятых</w:t>
      </w:r>
      <w:r>
        <w:t xml:space="preserve"> мер и достигнутых результатов </w:t>
      </w:r>
      <w:r w:rsidRPr="004B5639">
        <w:t>и приложением подтверждающих документов;</w:t>
      </w:r>
    </w:p>
    <w:p w:rsidR="00474522" w:rsidRPr="004B5639" w:rsidRDefault="00474522" w:rsidP="00474522">
      <w:pPr>
        <w:widowControl w:val="0"/>
        <w:autoSpaceDE w:val="0"/>
        <w:autoSpaceDN w:val="0"/>
        <w:adjustRightInd w:val="0"/>
        <w:ind w:firstLine="567"/>
        <w:jc w:val="both"/>
      </w:pPr>
      <w:r w:rsidRPr="004B5639">
        <w:t xml:space="preserve">- копия требования (претензии) </w:t>
      </w:r>
      <w:r w:rsidRPr="0053159A">
        <w:t>Финансов</w:t>
      </w:r>
      <w:r w:rsidRPr="0053159A">
        <w:rPr>
          <w:bCs/>
        </w:rPr>
        <w:t>ой</w:t>
      </w:r>
      <w:r>
        <w:t xml:space="preserve"> организации к Заемщику </w:t>
      </w:r>
      <w:r w:rsidRPr="004B5639">
        <w:t xml:space="preserve">об исполнении Заемщиком нарушенных обязательств (с подтверждением его направления Заемщику), а также, при </w:t>
      </w:r>
      <w:r>
        <w:t xml:space="preserve">наличии, копия ответа Заемщика </w:t>
      </w:r>
      <w:r w:rsidRPr="004B5639">
        <w:t xml:space="preserve">на указанное требование </w:t>
      </w:r>
      <w:r w:rsidRPr="0053159A">
        <w:t>Финансов</w:t>
      </w:r>
      <w:r w:rsidRPr="0053159A">
        <w:rPr>
          <w:bCs/>
        </w:rPr>
        <w:t>ой</w:t>
      </w:r>
      <w:r w:rsidRPr="004B5639">
        <w:t xml:space="preserve"> организации;</w:t>
      </w:r>
    </w:p>
    <w:p w:rsidR="00474522" w:rsidRPr="004B5639" w:rsidRDefault="00474522" w:rsidP="00474522">
      <w:pPr>
        <w:widowControl w:val="0"/>
        <w:autoSpaceDE w:val="0"/>
        <w:autoSpaceDN w:val="0"/>
        <w:adjustRightInd w:val="0"/>
        <w:ind w:firstLine="567"/>
        <w:jc w:val="both"/>
      </w:pPr>
      <w:r w:rsidRPr="004B5639">
        <w:t xml:space="preserve">- копии документов,   подтверждающих  предпринятые  </w:t>
      </w:r>
      <w:r w:rsidRPr="0053159A">
        <w:t>Финансов</w:t>
      </w:r>
      <w:r w:rsidRPr="0053159A">
        <w:rPr>
          <w:bCs/>
        </w:rPr>
        <w:t>ой</w:t>
      </w:r>
      <w:r w:rsidRPr="004B5639">
        <w:t xml:space="preserve"> организацией  меры  по взысканию проср</w:t>
      </w:r>
      <w:r>
        <w:t xml:space="preserve">оченной задолженности Заемщика </w:t>
      </w:r>
      <w:r w:rsidRPr="004B5639">
        <w:t>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w:t>
      </w:r>
      <w:r>
        <w:t xml:space="preserve"> </w:t>
      </w:r>
      <w:r w:rsidRPr="004B5639">
        <w:t>/</w:t>
      </w:r>
      <w:r>
        <w:t xml:space="preserve"> </w:t>
      </w:r>
      <w:r w:rsidRPr="004B5639">
        <w:t>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474522" w:rsidRPr="004B5639" w:rsidRDefault="00474522" w:rsidP="00474522">
      <w:pPr>
        <w:pStyle w:val="af2"/>
        <w:ind w:right="34" w:firstLine="567"/>
        <w:rPr>
          <w:rFonts w:ascii="Times New Roman" w:hAnsi="Times New Roman"/>
          <w:sz w:val="24"/>
          <w:szCs w:val="24"/>
        </w:rPr>
      </w:pPr>
      <w:r w:rsidRPr="004B5639">
        <w:rPr>
          <w:rFonts w:ascii="Times New Roman" w:hAnsi="Times New Roman"/>
          <w:sz w:val="24"/>
          <w:szCs w:val="24"/>
        </w:rPr>
        <w:t xml:space="preserve">- копии документов, подтверждающих предпринятые </w:t>
      </w:r>
      <w:r w:rsidRPr="0053159A">
        <w:rPr>
          <w:rFonts w:ascii="Times New Roman" w:hAnsi="Times New Roman"/>
          <w:sz w:val="24"/>
          <w:szCs w:val="24"/>
        </w:rPr>
        <w:t>Финансов</w:t>
      </w:r>
      <w:r w:rsidRPr="0053159A">
        <w:rPr>
          <w:rFonts w:ascii="Times New Roman" w:hAnsi="Times New Roman"/>
          <w:bCs/>
          <w:sz w:val="24"/>
          <w:szCs w:val="24"/>
        </w:rPr>
        <w:t>ой</w:t>
      </w:r>
      <w:r w:rsidRPr="004B5639">
        <w:rPr>
          <w:rFonts w:ascii="Times New Roman" w:hAnsi="Times New Roman"/>
          <w:sz w:val="24"/>
          <w:szCs w:val="24"/>
        </w:rPr>
        <w:t xml:space="preserve"> организацией меры по обращению взы</w:t>
      </w:r>
      <w:r>
        <w:rPr>
          <w:rFonts w:ascii="Times New Roman" w:hAnsi="Times New Roman"/>
          <w:sz w:val="24"/>
          <w:szCs w:val="24"/>
        </w:rPr>
        <w:t xml:space="preserve">скания на предмет залога (если </w:t>
      </w:r>
      <w:r w:rsidRPr="004B5639">
        <w:rPr>
          <w:rFonts w:ascii="Times New Roman" w:hAnsi="Times New Roman"/>
          <w:sz w:val="24"/>
          <w:szCs w:val="24"/>
        </w:rPr>
        <w:t xml:space="preserve">в качестве обеспечения исполнения обязательств Заемщика был оформлен залог), а именно копии предусмотренного российским </w:t>
      </w:r>
      <w:r>
        <w:rPr>
          <w:rFonts w:ascii="Times New Roman" w:hAnsi="Times New Roman"/>
          <w:sz w:val="24"/>
          <w:szCs w:val="24"/>
        </w:rPr>
        <w:t xml:space="preserve">законодательством </w:t>
      </w:r>
      <w:r w:rsidRPr="004B5639">
        <w:rPr>
          <w:rFonts w:ascii="Times New Roman" w:hAnsi="Times New Roman"/>
          <w:sz w:val="24"/>
          <w:szCs w:val="24"/>
        </w:rPr>
        <w:t>о залоге уведомления о начале обращен</w:t>
      </w:r>
      <w:r>
        <w:rPr>
          <w:rFonts w:ascii="Times New Roman" w:hAnsi="Times New Roman"/>
          <w:sz w:val="24"/>
          <w:szCs w:val="24"/>
        </w:rPr>
        <w:t xml:space="preserve">ия взыскания на предмет залога </w:t>
      </w:r>
      <w:r w:rsidRPr="004B5639">
        <w:rPr>
          <w:rFonts w:ascii="Times New Roman" w:hAnsi="Times New Roman"/>
          <w:sz w:val="24"/>
          <w:szCs w:val="24"/>
        </w:rP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w:t>
      </w:r>
      <w:r>
        <w:rPr>
          <w:rFonts w:ascii="Times New Roman" w:hAnsi="Times New Roman"/>
          <w:sz w:val="24"/>
          <w:szCs w:val="24"/>
        </w:rPr>
        <w:t xml:space="preserve">скания на заложенное имущество </w:t>
      </w:r>
      <w:r w:rsidRPr="004B5639">
        <w:rPr>
          <w:rFonts w:ascii="Times New Roman" w:hAnsi="Times New Roman"/>
          <w:sz w:val="24"/>
          <w:szCs w:val="24"/>
        </w:rPr>
        <w:t>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w:t>
      </w:r>
      <w:r>
        <w:rPr>
          <w:rFonts w:ascii="Times New Roman" w:hAnsi="Times New Roman"/>
          <w:sz w:val="24"/>
          <w:szCs w:val="24"/>
        </w:rPr>
        <w:t>опия электронного подтверждения</w:t>
      </w:r>
      <w:r w:rsidRPr="0028142E">
        <w:rPr>
          <w:rFonts w:ascii="Times New Roman" w:hAnsi="Times New Roman"/>
          <w:sz w:val="24"/>
          <w:szCs w:val="24"/>
        </w:rPr>
        <w:t xml:space="preserve"> </w:t>
      </w:r>
      <w:r w:rsidRPr="004B5639">
        <w:rPr>
          <w:rFonts w:ascii="Times New Roman" w:hAnsi="Times New Roman"/>
          <w:sz w:val="24"/>
          <w:szCs w:val="24"/>
        </w:rPr>
        <w:t>соответствующей электронной системы о</w:t>
      </w:r>
      <w:r>
        <w:rPr>
          <w:rFonts w:ascii="Times New Roman" w:hAnsi="Times New Roman"/>
          <w:sz w:val="24"/>
          <w:szCs w:val="24"/>
        </w:rPr>
        <w:t xml:space="preserve"> поступлении документов в суд, </w:t>
      </w:r>
      <w:r w:rsidRPr="004B5639">
        <w:rPr>
          <w:rFonts w:ascii="Times New Roman" w:hAnsi="Times New Roman"/>
          <w:sz w:val="24"/>
          <w:szCs w:val="24"/>
        </w:rPr>
        <w:t xml:space="preserve">а также при наличии -  сведения о размере требований </w:t>
      </w:r>
      <w:r w:rsidRPr="0053159A">
        <w:rPr>
          <w:rFonts w:ascii="Times New Roman" w:hAnsi="Times New Roman"/>
          <w:sz w:val="24"/>
          <w:szCs w:val="24"/>
        </w:rPr>
        <w:t>Финансов</w:t>
      </w:r>
      <w:r w:rsidRPr="0053159A">
        <w:rPr>
          <w:rFonts w:ascii="Times New Roman" w:hAnsi="Times New Roman"/>
          <w:bCs/>
          <w:sz w:val="24"/>
          <w:szCs w:val="24"/>
        </w:rPr>
        <w:t>ой</w:t>
      </w:r>
      <w:r w:rsidRPr="004B5639">
        <w:rPr>
          <w:rFonts w:ascii="Times New Roman" w:hAnsi="Times New Roman"/>
          <w:sz w:val="24"/>
          <w:szCs w:val="24"/>
        </w:rPr>
        <w:t xml:space="preserve"> организации, удовлетворенных за счет реализации заложенного имущества;</w:t>
      </w:r>
    </w:p>
    <w:p w:rsidR="00474522" w:rsidRPr="004B5639" w:rsidRDefault="00474522" w:rsidP="00474522">
      <w:pPr>
        <w:widowControl w:val="0"/>
        <w:tabs>
          <w:tab w:val="num" w:pos="567"/>
        </w:tabs>
        <w:autoSpaceDE w:val="0"/>
        <w:autoSpaceDN w:val="0"/>
        <w:adjustRightInd w:val="0"/>
        <w:ind w:right="-2" w:firstLine="709"/>
        <w:jc w:val="both"/>
      </w:pPr>
      <w:r w:rsidRPr="004B5639">
        <w:t xml:space="preserve">- копии документов, подтверждающих предпринятые </w:t>
      </w:r>
      <w:r w:rsidRPr="0053159A">
        <w:t>Финансов</w:t>
      </w:r>
      <w:r w:rsidRPr="0053159A">
        <w:rPr>
          <w:bCs/>
        </w:rPr>
        <w:t>ой</w:t>
      </w:r>
      <w:r w:rsidRPr="004B5639">
        <w:t xml:space="preserve">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w:t>
      </w:r>
      <w:r>
        <w:t xml:space="preserve">ы поручительства третьих лиц), </w:t>
      </w:r>
      <w:r w:rsidRPr="004B5639">
        <w:t xml:space="preserve">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sidRPr="0053159A">
        <w:t>Финансов</w:t>
      </w:r>
      <w:r w:rsidRPr="0053159A">
        <w:rPr>
          <w:bCs/>
        </w:rPr>
        <w:t>ой</w:t>
      </w:r>
      <w:r w:rsidRPr="004B5639">
        <w:t xml:space="preserve"> организации, удовлетворенных за счет независимой (банковской) гарантии </w:t>
      </w:r>
      <w:r w:rsidRPr="004B5639">
        <w:lastRenderedPageBreak/>
        <w:t xml:space="preserve">(поручительств третьих лиц); </w:t>
      </w:r>
    </w:p>
    <w:p w:rsidR="00474522" w:rsidRPr="004B5639" w:rsidRDefault="00474522" w:rsidP="00474522">
      <w:pPr>
        <w:widowControl w:val="0"/>
        <w:tabs>
          <w:tab w:val="num" w:pos="567"/>
        </w:tabs>
        <w:autoSpaceDE w:val="0"/>
        <w:autoSpaceDN w:val="0"/>
        <w:adjustRightInd w:val="0"/>
        <w:ind w:right="-2" w:firstLine="709"/>
        <w:jc w:val="both"/>
      </w:pPr>
      <w:r w:rsidRPr="004B5639">
        <w:t>- копии исковых заявлений о</w:t>
      </w:r>
      <w:r>
        <w:t xml:space="preserve"> взыскании суммы задолженности </w:t>
      </w:r>
      <w:r w:rsidRPr="004B5639">
        <w:t>с Заемщика, поручителей (третьих лиц) (если в качестве обес</w:t>
      </w:r>
      <w:r>
        <w:t xml:space="preserve">печения исполнения обязательств </w:t>
      </w:r>
      <w:r w:rsidRPr="004B5639">
        <w:t>Заемщика выдан</w:t>
      </w:r>
      <w:r>
        <w:t xml:space="preserve">ы поручительства третьих лиц), </w:t>
      </w:r>
      <w:r w:rsidRPr="004B5639">
        <w:t>об обращении взыскания на предмет залога;</w:t>
      </w:r>
    </w:p>
    <w:p w:rsidR="00474522" w:rsidRPr="004B5639" w:rsidRDefault="00474522" w:rsidP="00474522">
      <w:pPr>
        <w:widowControl w:val="0"/>
        <w:tabs>
          <w:tab w:val="num" w:pos="567"/>
        </w:tabs>
        <w:autoSpaceDE w:val="0"/>
        <w:autoSpaceDN w:val="0"/>
        <w:adjustRightInd w:val="0"/>
        <w:ind w:right="-2" w:firstLine="709"/>
        <w:jc w:val="both"/>
      </w:pPr>
      <w:r w:rsidRPr="004B5639">
        <w:t>- копии судебных актов о взыскании суммы задолженности с Заемщика, поручителей (третьих лиц) по кредиту (при наличии);</w:t>
      </w:r>
    </w:p>
    <w:p w:rsidR="00474522" w:rsidRPr="004B5639" w:rsidRDefault="00474522" w:rsidP="00474522">
      <w:pPr>
        <w:widowControl w:val="0"/>
        <w:tabs>
          <w:tab w:val="num" w:pos="567"/>
        </w:tabs>
        <w:autoSpaceDE w:val="0"/>
        <w:autoSpaceDN w:val="0"/>
        <w:adjustRightInd w:val="0"/>
        <w:ind w:right="-2" w:firstLine="567"/>
        <w:jc w:val="both"/>
      </w:pPr>
      <w:r w:rsidRPr="004B5639">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474522" w:rsidRPr="004B5639" w:rsidRDefault="00474522" w:rsidP="00474522">
      <w:pPr>
        <w:widowControl w:val="0"/>
        <w:autoSpaceDE w:val="0"/>
        <w:autoSpaceDN w:val="0"/>
        <w:adjustRightInd w:val="0"/>
        <w:ind w:firstLine="567"/>
        <w:jc w:val="both"/>
      </w:pPr>
      <w:r w:rsidRPr="004B5639">
        <w:tab/>
        <w:t>- копии постановлений суд</w:t>
      </w:r>
      <w:r>
        <w:t xml:space="preserve">ебных приставов – исполнителей </w:t>
      </w:r>
      <w:r w:rsidRPr="004B5639">
        <w:t xml:space="preserve">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 </w:t>
      </w:r>
    </w:p>
    <w:p w:rsidR="00474522" w:rsidRPr="004B5639" w:rsidRDefault="00474522" w:rsidP="00474522">
      <w:pPr>
        <w:widowControl w:val="0"/>
        <w:autoSpaceDE w:val="0"/>
        <w:autoSpaceDN w:val="0"/>
        <w:adjustRightInd w:val="0"/>
        <w:ind w:firstLine="567"/>
        <w:jc w:val="both"/>
      </w:pPr>
      <w:r w:rsidRPr="004B5639">
        <w:t xml:space="preserve">- следующие документы, подтверждающие осуществление </w:t>
      </w:r>
      <w:r w:rsidRPr="0053159A">
        <w:t>Финансов</w:t>
      </w:r>
      <w:r w:rsidRPr="0053159A">
        <w:rPr>
          <w:bCs/>
        </w:rPr>
        <w:t>ой</w:t>
      </w:r>
      <w:r w:rsidRPr="004B5639">
        <w:t xml:space="preserve"> организацией контроля за целевым ис</w:t>
      </w:r>
      <w:r>
        <w:t xml:space="preserve">пользованием средств Заемщиком </w:t>
      </w:r>
      <w:r w:rsidRPr="004B5639">
        <w:t>(по кредитам, предоставленным в целях пополнения оборотных средств или иных текущих расходов, в случае наличия):</w:t>
      </w:r>
    </w:p>
    <w:p w:rsidR="00474522" w:rsidRPr="004B5639" w:rsidRDefault="00474522" w:rsidP="00474522">
      <w:pPr>
        <w:widowControl w:val="0"/>
        <w:autoSpaceDE w:val="0"/>
        <w:autoSpaceDN w:val="0"/>
        <w:adjustRightInd w:val="0"/>
        <w:ind w:firstLine="567"/>
        <w:jc w:val="both"/>
      </w:pPr>
      <w:r w:rsidRPr="004B5639">
        <w:t>1) выписка по ссудному счету Заемщика, подтверждающую факт выдачи денежных средств (части денежных средств);</w:t>
      </w:r>
    </w:p>
    <w:p w:rsidR="00474522" w:rsidRPr="004B5639" w:rsidRDefault="00474522" w:rsidP="00474522">
      <w:pPr>
        <w:widowControl w:val="0"/>
        <w:autoSpaceDE w:val="0"/>
        <w:autoSpaceDN w:val="0"/>
        <w:adjustRightInd w:val="0"/>
        <w:ind w:firstLine="567"/>
        <w:jc w:val="both"/>
      </w:pPr>
      <w:r w:rsidRPr="004B5639">
        <w:t>2) копии платежных документов, приходно-кассовые ордера, подтверждающие использование Заемщик</w:t>
      </w:r>
      <w:r>
        <w:t xml:space="preserve">ом полученных денежных средств </w:t>
      </w:r>
      <w:r w:rsidRPr="004B5639">
        <w:t>на цели, предусмотренные в документах, направляемых Поручителю для рассмотрения заявки на предоставление Поручительства;</w:t>
      </w:r>
    </w:p>
    <w:p w:rsidR="00474522" w:rsidRPr="004B5639" w:rsidRDefault="00474522" w:rsidP="00474522">
      <w:pPr>
        <w:widowControl w:val="0"/>
        <w:autoSpaceDE w:val="0"/>
        <w:autoSpaceDN w:val="0"/>
        <w:adjustRightInd w:val="0"/>
        <w:ind w:firstLine="567"/>
        <w:jc w:val="both"/>
      </w:pPr>
      <w:r w:rsidRPr="004B5639">
        <w:t>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w:t>
      </w:r>
      <w:r>
        <w:t xml:space="preserve">тичная) которая осуществлялась </w:t>
      </w:r>
      <w:r w:rsidRPr="004B5639">
        <w:t>за счет денежных средств (договоры по</w:t>
      </w:r>
      <w:r>
        <w:t xml:space="preserve"> приобретению основных средств </w:t>
      </w:r>
      <w:r w:rsidRPr="004B5639">
        <w:t>в собственность или долгосрочную аренду, договоры на осуществление строительных и ремонтных работ и т.д. (в зав</w:t>
      </w:r>
      <w:r>
        <w:t xml:space="preserve">исимости от цели кредитования) </w:t>
      </w:r>
      <w:r w:rsidRPr="004B5639">
        <w:t>с приложением (в случае их наличия) актов выполненных работ, актов передачи основных средств (в зависимости от цели кредитования);</w:t>
      </w:r>
    </w:p>
    <w:p w:rsidR="00474522" w:rsidRPr="004B5639" w:rsidRDefault="00474522" w:rsidP="00474522">
      <w:pPr>
        <w:widowControl w:val="0"/>
        <w:autoSpaceDE w:val="0"/>
        <w:autoSpaceDN w:val="0"/>
        <w:adjustRightInd w:val="0"/>
        <w:ind w:firstLine="567"/>
        <w:jc w:val="both"/>
      </w:pPr>
      <w:r w:rsidRPr="004B5639">
        <w:t>4) счета на оплату, по которым осуществлялись платежи за счет кредитных средств - если договоры не заключаются.</w:t>
      </w:r>
    </w:p>
    <w:p w:rsidR="00474522" w:rsidRPr="004B5639" w:rsidRDefault="00474522" w:rsidP="00474522">
      <w:pPr>
        <w:widowControl w:val="0"/>
        <w:autoSpaceDE w:val="0"/>
        <w:autoSpaceDN w:val="0"/>
        <w:adjustRightInd w:val="0"/>
        <w:ind w:firstLine="567"/>
        <w:jc w:val="both"/>
      </w:pPr>
      <w:r w:rsidRPr="004B5639">
        <w:t xml:space="preserve">- выписка по счетам по учету обеспечения исполнения обязательств Заемщика, полученного по предоставленному кредиту; </w:t>
      </w:r>
    </w:p>
    <w:p w:rsidR="00474522" w:rsidRPr="004B5639" w:rsidRDefault="00474522" w:rsidP="00474522">
      <w:pPr>
        <w:widowControl w:val="0"/>
        <w:autoSpaceDE w:val="0"/>
        <w:autoSpaceDN w:val="0"/>
        <w:adjustRightInd w:val="0"/>
        <w:ind w:firstLine="567"/>
        <w:jc w:val="both"/>
        <w:rPr>
          <w:iCs/>
          <w:lang w:eastAsia="zh-CN"/>
        </w:rPr>
      </w:pPr>
      <w:r w:rsidRPr="004B5639">
        <w:tab/>
        <w:t>- копии документов, подтверждающих</w:t>
      </w:r>
      <w:r w:rsidRPr="004B5639">
        <w:rPr>
          <w:iCs/>
          <w:lang w:eastAsia="zh-CN"/>
        </w:rPr>
        <w:t xml:space="preserve"> нарушение Заемщиком условий Кредитного договора.</w:t>
      </w:r>
    </w:p>
    <w:p w:rsidR="00474522" w:rsidRPr="004B5639" w:rsidRDefault="00474522" w:rsidP="00474522">
      <w:pPr>
        <w:widowControl w:val="0"/>
        <w:autoSpaceDE w:val="0"/>
        <w:autoSpaceDN w:val="0"/>
        <w:adjustRightInd w:val="0"/>
        <w:ind w:firstLine="567"/>
        <w:jc w:val="both"/>
      </w:pPr>
      <w:r w:rsidRPr="004B5639">
        <w:t xml:space="preserve">Дополнительно </w:t>
      </w:r>
      <w:r w:rsidRPr="0053159A">
        <w:t>Финансов</w:t>
      </w:r>
      <w:r w:rsidRPr="004B5639">
        <w:t>ая организация вп</w:t>
      </w:r>
      <w:r>
        <w:t>раве предъявить иные документы в</w:t>
      </w:r>
      <w:r w:rsidRPr="004B5639">
        <w:t xml:space="preserve"> подтверждение проведенной</w:t>
      </w:r>
      <w:r>
        <w:t xml:space="preserve"> </w:t>
      </w:r>
      <w:r w:rsidRPr="0053159A">
        <w:t>Финансов</w:t>
      </w:r>
      <w:r w:rsidRPr="0053159A">
        <w:rPr>
          <w:bCs/>
        </w:rPr>
        <w:t>ой</w:t>
      </w:r>
      <w:r>
        <w:t xml:space="preserve"> организацией работы </w:t>
      </w:r>
      <w:r w:rsidRPr="004B5639">
        <w:t>по взысканию задолженности по Кредитному договору.</w:t>
      </w:r>
    </w:p>
    <w:p w:rsidR="00474522" w:rsidRPr="004B5639" w:rsidRDefault="00474522" w:rsidP="00474522">
      <w:pPr>
        <w:widowControl w:val="0"/>
        <w:autoSpaceDE w:val="0"/>
        <w:autoSpaceDN w:val="0"/>
        <w:adjustRightInd w:val="0"/>
        <w:ind w:firstLine="567"/>
        <w:jc w:val="both"/>
      </w:pPr>
      <w:r w:rsidRPr="004B5639">
        <w:t xml:space="preserve">Все документы, представляемые с требованием (претензией) </w:t>
      </w:r>
      <w:r w:rsidRPr="0053159A">
        <w:t>Финансов</w:t>
      </w:r>
      <w:r w:rsidRPr="0053159A">
        <w:rPr>
          <w:bCs/>
        </w:rPr>
        <w:t>ой</w:t>
      </w:r>
      <w:r w:rsidRPr="004B5639">
        <w:t xml:space="preserve"> организацией к Поручителю, должны быть подписаны уполномоченным лицом и скреплены печатью </w:t>
      </w:r>
      <w:r w:rsidRPr="0053159A">
        <w:t>Финансов</w:t>
      </w:r>
      <w:r w:rsidRPr="0053159A">
        <w:rPr>
          <w:bCs/>
        </w:rPr>
        <w:t>ой</w:t>
      </w:r>
      <w:r w:rsidRPr="004B5639">
        <w:t xml:space="preserve"> организации.</w:t>
      </w:r>
    </w:p>
    <w:p w:rsidR="00474522" w:rsidRPr="004B5639" w:rsidRDefault="00474522" w:rsidP="00474522">
      <w:pPr>
        <w:widowControl w:val="0"/>
        <w:autoSpaceDE w:val="0"/>
        <w:autoSpaceDN w:val="0"/>
        <w:adjustRightInd w:val="0"/>
        <w:ind w:firstLine="567"/>
        <w:jc w:val="both"/>
      </w:pPr>
      <w:r w:rsidRPr="004B5639">
        <w:t>Направление вышеуказанного</w:t>
      </w:r>
      <w:r>
        <w:t xml:space="preserve"> Требования, приравнивающегося </w:t>
      </w:r>
      <w:r w:rsidRPr="004B5639">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474522" w:rsidRPr="004B5639" w:rsidRDefault="00474522" w:rsidP="00474522">
      <w:pPr>
        <w:widowControl w:val="0"/>
        <w:autoSpaceDE w:val="0"/>
        <w:autoSpaceDN w:val="0"/>
        <w:adjustRightInd w:val="0"/>
        <w:ind w:firstLine="567"/>
        <w:jc w:val="both"/>
      </w:pPr>
      <w:r w:rsidRPr="004B5639">
        <w:t xml:space="preserve">5.8. Требование </w:t>
      </w:r>
      <w:r w:rsidRPr="0053159A">
        <w:t>Финансов</w:t>
      </w:r>
      <w:r w:rsidRPr="0053159A">
        <w:rPr>
          <w:bCs/>
        </w:rPr>
        <w:t>ой</w:t>
      </w:r>
      <w:r w:rsidRPr="004B5639">
        <w:t xml:space="preserve"> организации с прилагаемыми документами предъявляется путем его вручения Поручителю по адресу места нахождения Поручителя с получением отметки </w:t>
      </w:r>
      <w:r>
        <w:t xml:space="preserve">о его принятии Поручителем, </w:t>
      </w:r>
      <w:r w:rsidRPr="004B5639">
        <w:t>направляется по почте заказным письмом с уведомлением о вручении</w:t>
      </w:r>
      <w:r>
        <w:t xml:space="preserve"> либо с использованием АС «Сфера Курьер»</w:t>
      </w:r>
      <w:r w:rsidRPr="004B5639">
        <w:t>.</w:t>
      </w:r>
    </w:p>
    <w:p w:rsidR="00474522" w:rsidRPr="004B5639" w:rsidRDefault="00474522" w:rsidP="00474522">
      <w:pPr>
        <w:widowControl w:val="0"/>
        <w:autoSpaceDE w:val="0"/>
        <w:autoSpaceDN w:val="0"/>
        <w:adjustRightInd w:val="0"/>
        <w:ind w:firstLine="567"/>
        <w:jc w:val="both"/>
      </w:pPr>
      <w:r w:rsidRPr="004B5639">
        <w:lastRenderedPageBreak/>
        <w:t xml:space="preserve">5.9. Датой предъявления Поручителю Требования </w:t>
      </w:r>
      <w:r w:rsidRPr="0053159A">
        <w:t>Финансов</w:t>
      </w:r>
      <w:r w:rsidRPr="0053159A">
        <w:rPr>
          <w:bCs/>
        </w:rPr>
        <w:t>ой</w:t>
      </w:r>
      <w:r w:rsidRPr="004B5639">
        <w:t xml:space="preserve"> организации с прилагаемыми к нему документами считается дата их получения Поручителем, а именно:</w:t>
      </w:r>
    </w:p>
    <w:p w:rsidR="00474522" w:rsidRPr="004B5639" w:rsidRDefault="00474522" w:rsidP="00474522">
      <w:pPr>
        <w:widowControl w:val="0"/>
        <w:autoSpaceDE w:val="0"/>
        <w:autoSpaceDN w:val="0"/>
        <w:adjustRightInd w:val="0"/>
        <w:ind w:firstLine="567"/>
        <w:jc w:val="both"/>
      </w:pPr>
      <w:r w:rsidRPr="004B5639">
        <w:t xml:space="preserve">- при направлении Требования </w:t>
      </w:r>
      <w:r w:rsidRPr="0053159A">
        <w:t>Финансов</w:t>
      </w:r>
      <w:r w:rsidRPr="0053159A">
        <w:rPr>
          <w:bCs/>
        </w:rPr>
        <w:t>ой</w:t>
      </w:r>
      <w:r>
        <w:t xml:space="preserve"> организацией и приложенных </w:t>
      </w:r>
      <w:r w:rsidRPr="004B5639">
        <w:t>к нему документов по почте – дата расписки Поручителя в почтовом уведомлении о вручении;</w:t>
      </w:r>
    </w:p>
    <w:p w:rsidR="00474522" w:rsidRPr="004B5639" w:rsidRDefault="00474522" w:rsidP="00474522">
      <w:pPr>
        <w:widowControl w:val="0"/>
        <w:autoSpaceDE w:val="0"/>
        <w:autoSpaceDN w:val="0"/>
        <w:adjustRightInd w:val="0"/>
        <w:ind w:firstLine="567"/>
        <w:jc w:val="both"/>
      </w:pPr>
      <w:r w:rsidRPr="004B5639">
        <w:t xml:space="preserve">- при направлении Требования </w:t>
      </w:r>
      <w:r w:rsidRPr="0053159A">
        <w:t>Финансов</w:t>
      </w:r>
      <w:r w:rsidRPr="0053159A">
        <w:rPr>
          <w:bCs/>
        </w:rPr>
        <w:t>ой</w:t>
      </w:r>
      <w:r w:rsidRPr="004B5639">
        <w:t xml:space="preserve">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Pr="0053159A">
        <w:t>Финансов</w:t>
      </w:r>
      <w:r w:rsidRPr="0053159A">
        <w:rPr>
          <w:bCs/>
        </w:rPr>
        <w:t>ой</w:t>
      </w:r>
      <w:r w:rsidRPr="004B5639">
        <w:t xml:space="preserve"> организации и приложенных к нему документов.</w:t>
      </w:r>
    </w:p>
    <w:p w:rsidR="00474522" w:rsidRPr="004B5639" w:rsidRDefault="00474522" w:rsidP="00474522">
      <w:pPr>
        <w:widowControl w:val="0"/>
        <w:autoSpaceDE w:val="0"/>
        <w:autoSpaceDN w:val="0"/>
        <w:adjustRightInd w:val="0"/>
        <w:ind w:firstLine="567"/>
        <w:jc w:val="both"/>
      </w:pPr>
      <w:r w:rsidRPr="004B5639">
        <w:t xml:space="preserve">5.10. Предъявление Требования </w:t>
      </w:r>
      <w:r w:rsidRPr="0053159A">
        <w:t>Финансов</w:t>
      </w:r>
      <w:r w:rsidRPr="0053159A">
        <w:rPr>
          <w:bCs/>
        </w:rPr>
        <w:t>ой</w:t>
      </w:r>
      <w:r w:rsidRPr="004B5639">
        <w:t xml:space="preserve"> организации не может осуществляться ранее предусмотренным Кредитным договором первоначально установленных сроков исполнения обязат</w:t>
      </w:r>
      <w:r>
        <w:t xml:space="preserve">ельств Заемщика, действовавших </w:t>
      </w:r>
      <w:r w:rsidRPr="004B5639">
        <w:t xml:space="preserve">на момент вступления в силу настоящего Договора и Кредитного договора, за исключением случая досрочного истребования </w:t>
      </w:r>
      <w:r w:rsidRPr="0053159A">
        <w:t>Финансов</w:t>
      </w:r>
      <w:r w:rsidRPr="0053159A">
        <w:rPr>
          <w:bCs/>
        </w:rPr>
        <w:t>ой</w:t>
      </w:r>
      <w:r w:rsidRPr="004B5639">
        <w:t xml:space="preserve"> организацией задолженности по Кредитному договору в</w:t>
      </w:r>
      <w:r>
        <w:t xml:space="preserve"> </w:t>
      </w:r>
      <w:r w:rsidRPr="004B5639">
        <w:t>соответствии с условиями Кредитного договора.</w:t>
      </w:r>
    </w:p>
    <w:p w:rsidR="00474522" w:rsidRPr="004B5639" w:rsidRDefault="00474522" w:rsidP="00474522">
      <w:pPr>
        <w:widowControl w:val="0"/>
        <w:autoSpaceDE w:val="0"/>
        <w:autoSpaceDN w:val="0"/>
        <w:adjustRightInd w:val="0"/>
        <w:ind w:firstLine="567"/>
        <w:jc w:val="both"/>
      </w:pPr>
      <w:r w:rsidRPr="004B5639">
        <w:t>5.11. В случае</w:t>
      </w:r>
      <w:r>
        <w:t>,</w:t>
      </w:r>
      <w:r w:rsidRPr="004B5639">
        <w:t xml:space="preserve"> если Требование </w:t>
      </w:r>
      <w:r w:rsidRPr="0053159A">
        <w:t>Финансов</w:t>
      </w:r>
      <w:r w:rsidRPr="0053159A">
        <w:rPr>
          <w:bCs/>
        </w:rPr>
        <w:t>ой</w:t>
      </w:r>
      <w:r w:rsidRPr="004B5639">
        <w:t xml:space="preserve"> организации не соответствует указанным выше требованиям, Пору</w:t>
      </w:r>
      <w:r>
        <w:t xml:space="preserve">читель не осуществляет выплату </w:t>
      </w:r>
      <w:r w:rsidRPr="004B5639">
        <w:t>по Договору.</w:t>
      </w:r>
    </w:p>
    <w:p w:rsidR="00474522" w:rsidRPr="004B5639" w:rsidRDefault="00474522" w:rsidP="00474522">
      <w:pPr>
        <w:widowControl w:val="0"/>
        <w:autoSpaceDE w:val="0"/>
        <w:autoSpaceDN w:val="0"/>
        <w:adjustRightInd w:val="0"/>
        <w:ind w:firstLine="567"/>
        <w:jc w:val="both"/>
      </w:pPr>
      <w:r w:rsidRPr="004B5639">
        <w:t xml:space="preserve">5.12. В случае предъявления </w:t>
      </w:r>
      <w:r w:rsidRPr="0053159A">
        <w:t>Финансов</w:t>
      </w:r>
      <w:r w:rsidRPr="0053159A">
        <w:rPr>
          <w:bCs/>
        </w:rPr>
        <w:t>ой</w:t>
      </w:r>
      <w:r>
        <w:t xml:space="preserve"> организацией требования </w:t>
      </w:r>
      <w:r w:rsidRPr="004B5639">
        <w:t>о совершении платежа по Поручительству</w:t>
      </w:r>
      <w:r>
        <w:t xml:space="preserve">, Поручитель в срок не позднее </w:t>
      </w:r>
      <w:r w:rsidRPr="004B5639">
        <w:t xml:space="preserve">15 (пятнадцати) рабочих дней с даты предъявления Требования </w:t>
      </w:r>
      <w:r w:rsidRPr="0053159A">
        <w:t>Финансов</w:t>
      </w:r>
      <w:r w:rsidRPr="0053159A">
        <w:rPr>
          <w:bCs/>
        </w:rPr>
        <w:t>ой</w:t>
      </w:r>
      <w:r w:rsidRPr="004B5639">
        <w:t xml:space="preserve"> организацией рассматривает Тр</w:t>
      </w:r>
      <w:r>
        <w:t xml:space="preserve">ебование </w:t>
      </w:r>
      <w:r w:rsidRPr="0053159A">
        <w:t>Финансов</w:t>
      </w:r>
      <w:r w:rsidRPr="0053159A">
        <w:rPr>
          <w:bCs/>
        </w:rPr>
        <w:t>ой</w:t>
      </w:r>
      <w:r>
        <w:t xml:space="preserve"> организации </w:t>
      </w:r>
      <w:r w:rsidRPr="004B5639">
        <w:t xml:space="preserve">и представленные документы на предмет их </w:t>
      </w:r>
      <w:r>
        <w:t xml:space="preserve">соответствия условиям Договора </w:t>
      </w:r>
      <w:r w:rsidRPr="004B5639">
        <w:t xml:space="preserve">и уведомляет </w:t>
      </w:r>
      <w:r w:rsidRPr="0053159A">
        <w:t>Финансов</w:t>
      </w:r>
      <w:r w:rsidRPr="004B5639">
        <w:t xml:space="preserve">ую организацию о принятом решении, при этом в случае наличия возражений направляет в </w:t>
      </w:r>
      <w:r w:rsidRPr="0053159A">
        <w:t>Финансов</w:t>
      </w:r>
      <w:r w:rsidRPr="004B5639">
        <w:t>ую организацию письмо с указанием всех имеющихся возражений.</w:t>
      </w:r>
    </w:p>
    <w:p w:rsidR="00474522" w:rsidRPr="004B5639" w:rsidRDefault="00474522" w:rsidP="00474522">
      <w:pPr>
        <w:widowControl w:val="0"/>
        <w:autoSpaceDE w:val="0"/>
        <w:autoSpaceDN w:val="0"/>
        <w:adjustRightInd w:val="0"/>
        <w:ind w:firstLine="567"/>
        <w:jc w:val="both"/>
      </w:pPr>
      <w:r w:rsidRPr="004B5639">
        <w:t xml:space="preserve">При отсутствии возражений Поручитель в срок не позднее 30 (тридцати) календарных дней с даты предъявления Требований </w:t>
      </w:r>
      <w:r w:rsidRPr="0053159A">
        <w:t>Финансов</w:t>
      </w:r>
      <w:r w:rsidRPr="0053159A">
        <w:rPr>
          <w:bCs/>
        </w:rPr>
        <w:t>ой</w:t>
      </w:r>
      <w:r w:rsidRPr="004B5639">
        <w:t xml:space="preserve"> организацией перечисляет денежные средства на указанные банковские счета.</w:t>
      </w:r>
    </w:p>
    <w:p w:rsidR="00474522" w:rsidRPr="004B5639" w:rsidRDefault="00474522" w:rsidP="00474522">
      <w:pPr>
        <w:widowControl w:val="0"/>
        <w:autoSpaceDE w:val="0"/>
        <w:autoSpaceDN w:val="0"/>
        <w:adjustRightInd w:val="0"/>
        <w:ind w:firstLine="567"/>
        <w:jc w:val="both"/>
      </w:pPr>
      <w:r w:rsidRPr="004B5639">
        <w:t xml:space="preserve">5.13. Обязательства Поручителя по Договору в отношении Требования </w:t>
      </w:r>
      <w:r w:rsidRPr="0053159A">
        <w:t>Финансов</w:t>
      </w:r>
      <w:r w:rsidRPr="0053159A">
        <w:rPr>
          <w:bCs/>
        </w:rPr>
        <w:t>ой</w:t>
      </w:r>
      <w:r w:rsidRPr="004B5639">
        <w:t xml:space="preserve"> организации считаются и</w:t>
      </w:r>
      <w:r>
        <w:t xml:space="preserve">сполненными надлежащим образом </w:t>
      </w:r>
      <w:r w:rsidRPr="004B5639">
        <w:t xml:space="preserve">с момента зачисления денежных средств на счет </w:t>
      </w:r>
      <w:r w:rsidRPr="0053159A">
        <w:t>Финансов</w:t>
      </w:r>
      <w:r w:rsidRPr="0053159A">
        <w:rPr>
          <w:bCs/>
        </w:rPr>
        <w:t>ой</w:t>
      </w:r>
      <w:r w:rsidRPr="004B5639">
        <w:t xml:space="preserve"> организации.</w:t>
      </w:r>
    </w:p>
    <w:p w:rsidR="00474522" w:rsidRPr="004B5639" w:rsidRDefault="00474522" w:rsidP="00474522">
      <w:pPr>
        <w:widowControl w:val="0"/>
        <w:autoSpaceDE w:val="0"/>
        <w:autoSpaceDN w:val="0"/>
        <w:adjustRightInd w:val="0"/>
        <w:ind w:firstLine="567"/>
        <w:jc w:val="both"/>
      </w:pPr>
      <w:r w:rsidRPr="004B5639">
        <w:t xml:space="preserve">5.14. Поручитель вправе отказать Кредитной организации в рассмотрении Требования </w:t>
      </w:r>
      <w:r w:rsidRPr="0053159A">
        <w:t>Финансов</w:t>
      </w:r>
      <w:r w:rsidRPr="0053159A">
        <w:rPr>
          <w:bCs/>
        </w:rPr>
        <w:t>ой</w:t>
      </w:r>
      <w:r w:rsidRPr="004B5639">
        <w:t xml:space="preserve"> организации в одном из следующих случаев:</w:t>
      </w:r>
    </w:p>
    <w:p w:rsidR="00474522" w:rsidRPr="004B5639" w:rsidRDefault="00474522" w:rsidP="00474522">
      <w:pPr>
        <w:widowControl w:val="0"/>
        <w:autoSpaceDE w:val="0"/>
        <w:autoSpaceDN w:val="0"/>
        <w:adjustRightInd w:val="0"/>
        <w:ind w:firstLine="567"/>
        <w:jc w:val="both"/>
      </w:pPr>
      <w:r w:rsidRPr="004B5639">
        <w:t xml:space="preserve">- если Требование </w:t>
      </w:r>
      <w:r w:rsidRPr="0053159A">
        <w:t>Финансов</w:t>
      </w:r>
      <w:r w:rsidRPr="0053159A">
        <w:rPr>
          <w:bCs/>
        </w:rPr>
        <w:t>ой</w:t>
      </w:r>
      <w:r w:rsidRPr="004B5639">
        <w:t xml:space="preserve"> организации или приложенные к нему документы не соответствуют условиям настоящего Договора;</w:t>
      </w:r>
    </w:p>
    <w:p w:rsidR="00474522" w:rsidRPr="004B5639" w:rsidRDefault="00474522" w:rsidP="00474522">
      <w:pPr>
        <w:widowControl w:val="0"/>
        <w:autoSpaceDE w:val="0"/>
        <w:autoSpaceDN w:val="0"/>
        <w:adjustRightInd w:val="0"/>
        <w:ind w:firstLine="567"/>
        <w:jc w:val="both"/>
      </w:pPr>
      <w:r w:rsidRPr="004B5639">
        <w:t>- если Требование предъявлено Поручителю по окончании срока действия настоящего Договора.</w:t>
      </w:r>
    </w:p>
    <w:p w:rsidR="00474522" w:rsidRPr="004B5639" w:rsidRDefault="00474522" w:rsidP="00474522">
      <w:pPr>
        <w:tabs>
          <w:tab w:val="left" w:pos="567"/>
          <w:tab w:val="left" w:pos="709"/>
        </w:tabs>
        <w:ind w:firstLine="567"/>
        <w:jc w:val="both"/>
      </w:pPr>
      <w:r w:rsidRPr="004B5639">
        <w:t xml:space="preserve">5.15. Поручитель не несет ответственности за соответствие действительности сведений, указанных в Требовании </w:t>
      </w:r>
      <w:r w:rsidRPr="0053159A">
        <w:t>Финансов</w:t>
      </w:r>
      <w:r w:rsidRPr="0053159A">
        <w:rPr>
          <w:bCs/>
        </w:rPr>
        <w:t>ой</w:t>
      </w:r>
      <w:r w:rsidRPr="004B5639">
        <w:t xml:space="preserve">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474522" w:rsidRPr="004B5639" w:rsidRDefault="00474522" w:rsidP="00474522">
      <w:pPr>
        <w:tabs>
          <w:tab w:val="left" w:pos="567"/>
          <w:tab w:val="left" w:pos="709"/>
        </w:tabs>
        <w:ind w:firstLine="567"/>
        <w:jc w:val="both"/>
      </w:pPr>
      <w:r w:rsidRPr="004B5639">
        <w:t xml:space="preserve">5.16. Ответственность Поручителя перед </w:t>
      </w:r>
      <w:r w:rsidRPr="0053159A">
        <w:t>Финансов</w:t>
      </w:r>
      <w:r w:rsidRPr="0053159A">
        <w:rPr>
          <w:bCs/>
        </w:rPr>
        <w:t>ой</w:t>
      </w:r>
      <w:r>
        <w:t xml:space="preserve"> организацией </w:t>
      </w:r>
      <w:r w:rsidRPr="004B5639">
        <w:t>за невыполнение или ненадлежащее выполнение Поручителем своих обязательств по Договору ограничивается с</w:t>
      </w:r>
      <w:r>
        <w:t xml:space="preserve">уммой требования, рассчитанной </w:t>
      </w:r>
      <w:r w:rsidRPr="004B5639">
        <w:t>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474522" w:rsidRPr="004B5639" w:rsidRDefault="00474522" w:rsidP="00474522">
      <w:pPr>
        <w:widowControl w:val="0"/>
        <w:autoSpaceDE w:val="0"/>
        <w:autoSpaceDN w:val="0"/>
        <w:adjustRightInd w:val="0"/>
        <w:ind w:firstLine="567"/>
        <w:jc w:val="both"/>
      </w:pPr>
      <w:r w:rsidRPr="004B5639">
        <w:t>5.17. К Поручителю с момента исполн</w:t>
      </w:r>
      <w:r>
        <w:t xml:space="preserve">ения обязательств по настоящему </w:t>
      </w:r>
      <w:r w:rsidRPr="004B5639">
        <w:t xml:space="preserve">Договору переходят права </w:t>
      </w:r>
      <w:r w:rsidRPr="0053159A">
        <w:t>Финансов</w:t>
      </w:r>
      <w:r w:rsidRPr="0053159A">
        <w:rPr>
          <w:bCs/>
        </w:rPr>
        <w:t>ой</w:t>
      </w:r>
      <w:r w:rsidRPr="004B5639">
        <w:t xml:space="preserve"> организации </w:t>
      </w:r>
      <w:r>
        <w:t xml:space="preserve">по Кредитному договору и права, </w:t>
      </w:r>
      <w:r w:rsidRPr="004B5639">
        <w:t xml:space="preserve">обеспечивающие исполнение обязательств Заемщика по Кредитному договору в том объеме, в котором Поручитель фактически удовлетворил требования </w:t>
      </w:r>
      <w:r w:rsidRPr="0053159A">
        <w:t>Финансов</w:t>
      </w:r>
      <w:r w:rsidRPr="0053159A">
        <w:rPr>
          <w:bCs/>
        </w:rPr>
        <w:t>ой</w:t>
      </w:r>
      <w:r w:rsidRPr="004B5639">
        <w:t xml:space="preserve"> организации, включая права требования к каждому из других поручителей Заемщика, к иным лицам (при их наличии), принадлежащие </w:t>
      </w:r>
      <w:r w:rsidRPr="0053159A">
        <w:t>Финансов</w:t>
      </w:r>
      <w:r w:rsidRPr="0053159A">
        <w:rPr>
          <w:bCs/>
        </w:rPr>
        <w:t>ой</w:t>
      </w:r>
      <w:r w:rsidRPr="004B5639">
        <w:t xml:space="preserve"> организации как залогодержателю.</w:t>
      </w:r>
    </w:p>
    <w:p w:rsidR="00474522" w:rsidRPr="004B5639" w:rsidRDefault="00474522" w:rsidP="00474522">
      <w:pPr>
        <w:widowControl w:val="0"/>
        <w:autoSpaceDE w:val="0"/>
        <w:autoSpaceDN w:val="0"/>
        <w:adjustRightInd w:val="0"/>
        <w:ind w:firstLine="567"/>
        <w:jc w:val="both"/>
      </w:pPr>
      <w:r w:rsidRPr="004B5639">
        <w:lastRenderedPageBreak/>
        <w:t xml:space="preserve">5.18. </w:t>
      </w:r>
      <w:r>
        <w:t>Финансовая</w:t>
      </w:r>
      <w:r w:rsidRPr="004B5639">
        <w:t xml:space="preserve">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474522" w:rsidRPr="004B5639" w:rsidRDefault="00474522" w:rsidP="00474522">
      <w:pPr>
        <w:widowControl w:val="0"/>
        <w:autoSpaceDE w:val="0"/>
        <w:autoSpaceDN w:val="0"/>
        <w:adjustRightInd w:val="0"/>
        <w:ind w:firstLine="567"/>
        <w:jc w:val="both"/>
      </w:pPr>
      <w:r w:rsidRPr="004B5639">
        <w:t>5.19. После исполнения обязательств по настоящему Договору, Поручитель в срок не позднее 5 (пяти) рабочих дней с даты перечислени</w:t>
      </w:r>
      <w:r>
        <w:t xml:space="preserve">я денежных средств, предъявляет </w:t>
      </w:r>
      <w:r w:rsidRPr="0053159A">
        <w:t>Финансов</w:t>
      </w:r>
      <w:r w:rsidRPr="0053159A">
        <w:rPr>
          <w:bCs/>
        </w:rPr>
        <w:t>ой</w:t>
      </w:r>
      <w:r>
        <w:t xml:space="preserve"> организации требование </w:t>
      </w:r>
      <w:r w:rsidRPr="004B5639">
        <w:t xml:space="preserve">о предоставлении </w:t>
      </w:r>
      <w:r>
        <w:t xml:space="preserve">подлинников </w:t>
      </w:r>
      <w:r w:rsidRPr="004B5639">
        <w:t xml:space="preserve">документов или </w:t>
      </w:r>
      <w:r>
        <w:t xml:space="preserve">их нотариально </w:t>
      </w:r>
      <w:r w:rsidRPr="004B5639">
        <w:t xml:space="preserve">заверенных копий, удостоверяющих права требования </w:t>
      </w:r>
      <w:r w:rsidRPr="0053159A">
        <w:t>Финансов</w:t>
      </w:r>
      <w:r w:rsidRPr="0053159A">
        <w:rPr>
          <w:bCs/>
        </w:rPr>
        <w:t>ой</w:t>
      </w:r>
      <w:r w:rsidRPr="004B5639">
        <w:t xml:space="preserve"> организации к Заемщику и передаче прав, обеспечивающих эти требования. </w:t>
      </w:r>
    </w:p>
    <w:p w:rsidR="00474522" w:rsidRPr="004B5639" w:rsidRDefault="00474522" w:rsidP="00474522">
      <w:pPr>
        <w:widowControl w:val="0"/>
        <w:autoSpaceDE w:val="0"/>
        <w:autoSpaceDN w:val="0"/>
        <w:adjustRightInd w:val="0"/>
        <w:ind w:firstLine="567"/>
        <w:jc w:val="both"/>
      </w:pPr>
      <w:r w:rsidRPr="004B5639">
        <w:t xml:space="preserve">5.20.  </w:t>
      </w:r>
      <w:r w:rsidRPr="0053159A">
        <w:t>Финансов</w:t>
      </w:r>
      <w:r w:rsidRPr="004B5639">
        <w:t>ая организация в срок не</w:t>
      </w:r>
      <w:r>
        <w:t xml:space="preserve"> позднее 5 (пяти) рабочих дней </w:t>
      </w:r>
      <w:r w:rsidRPr="004B5639">
        <w:t xml:space="preserve">с даты получения требования от Поручителя передает Поручителю </w:t>
      </w:r>
      <w:r>
        <w:t xml:space="preserve">подлинники </w:t>
      </w:r>
      <w:r w:rsidRPr="004B5639">
        <w:t xml:space="preserve">документов или </w:t>
      </w:r>
      <w:r>
        <w:t>их нотариально заверенные копии</w:t>
      </w:r>
      <w:r w:rsidRPr="004B5639">
        <w:t xml:space="preserve"> и информацию, удостоверяющие права требования </w:t>
      </w:r>
      <w:r w:rsidRPr="0053159A">
        <w:t>Финансов</w:t>
      </w:r>
      <w:r w:rsidRPr="0053159A">
        <w:rPr>
          <w:bCs/>
        </w:rPr>
        <w:t>ой</w:t>
      </w:r>
      <w:r w:rsidRPr="004B5639">
        <w:t xml:space="preserve"> организации к Заемщику, а также права, обеспечивающие эти требования. </w:t>
      </w:r>
    </w:p>
    <w:p w:rsidR="00474522" w:rsidRPr="004B5639" w:rsidRDefault="00474522" w:rsidP="00474522">
      <w:pPr>
        <w:widowControl w:val="0"/>
        <w:autoSpaceDE w:val="0"/>
        <w:autoSpaceDN w:val="0"/>
        <w:adjustRightInd w:val="0"/>
        <w:ind w:firstLine="567"/>
        <w:jc w:val="both"/>
      </w:pPr>
      <w:r w:rsidRPr="004B5639">
        <w:t>5.21.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w:t>
      </w:r>
      <w:r>
        <w:t xml:space="preserve">щику, его поручителям, вступив </w:t>
      </w:r>
      <w:r w:rsidRPr="004B5639">
        <w:t xml:space="preserve">в реестр кредиторов (в случае банкротства Заемщика) и (или) обратив взыскание на предмет залога в той части, в которой Поручитель удовлетворил требование </w:t>
      </w:r>
      <w:r w:rsidRPr="0053159A">
        <w:t>Финансов</w:t>
      </w:r>
      <w:r w:rsidRPr="0053159A">
        <w:rPr>
          <w:bCs/>
        </w:rPr>
        <w:t>ой</w:t>
      </w:r>
      <w:r w:rsidRPr="004B5639">
        <w:t xml:space="preserve"> организации.</w:t>
      </w:r>
    </w:p>
    <w:p w:rsidR="00474522" w:rsidRDefault="00474522" w:rsidP="00474522">
      <w:pPr>
        <w:pStyle w:val="ConsNormal"/>
        <w:widowControl/>
        <w:ind w:firstLine="567"/>
        <w:jc w:val="both"/>
        <w:rPr>
          <w:rFonts w:ascii="Times New Roman" w:hAnsi="Times New Roman" w:cs="Times New Roman"/>
          <w:sz w:val="24"/>
          <w:szCs w:val="24"/>
        </w:rPr>
      </w:pPr>
      <w:r w:rsidRPr="004B5639">
        <w:rPr>
          <w:rFonts w:ascii="Times New Roman" w:hAnsi="Times New Roman" w:cs="Times New Roman"/>
          <w:sz w:val="24"/>
          <w:szCs w:val="24"/>
        </w:rPr>
        <w:t xml:space="preserve">5.22. Все документы, представляемые </w:t>
      </w:r>
      <w:r w:rsidRPr="00262ECF">
        <w:rPr>
          <w:rFonts w:ascii="Times New Roman" w:hAnsi="Times New Roman" w:cs="Times New Roman"/>
          <w:sz w:val="24"/>
          <w:szCs w:val="24"/>
        </w:rPr>
        <w:t xml:space="preserve">Финансовой </w:t>
      </w:r>
      <w:r w:rsidRPr="004B5639">
        <w:rPr>
          <w:rFonts w:ascii="Times New Roman" w:hAnsi="Times New Roman" w:cs="Times New Roman"/>
          <w:sz w:val="24"/>
          <w:szCs w:val="24"/>
        </w:rPr>
        <w:t>организацией Поручителю</w:t>
      </w:r>
      <w:r>
        <w:rPr>
          <w:rFonts w:ascii="Times New Roman" w:hAnsi="Times New Roman" w:cs="Times New Roman"/>
          <w:sz w:val="24"/>
          <w:szCs w:val="24"/>
        </w:rPr>
        <w:t>,</w:t>
      </w:r>
      <w:r w:rsidRPr="004B5639">
        <w:rPr>
          <w:rFonts w:ascii="Times New Roman" w:hAnsi="Times New Roman" w:cs="Times New Roman"/>
          <w:sz w:val="24"/>
          <w:szCs w:val="24"/>
        </w:rPr>
        <w:t xml:space="preserve"> должны быть подписаны уполномоченным лицом и скреплены печатью </w:t>
      </w:r>
      <w:r w:rsidRPr="0053159A">
        <w:rPr>
          <w:rFonts w:ascii="Times New Roman" w:hAnsi="Times New Roman" w:cs="Times New Roman"/>
          <w:sz w:val="24"/>
          <w:szCs w:val="24"/>
        </w:rPr>
        <w:t>Финансов</w:t>
      </w:r>
      <w:r w:rsidRPr="0053159A">
        <w:rPr>
          <w:rFonts w:ascii="Times New Roman" w:hAnsi="Times New Roman" w:cs="Times New Roman"/>
          <w:bCs/>
          <w:sz w:val="24"/>
          <w:szCs w:val="24"/>
        </w:rPr>
        <w:t>ой</w:t>
      </w:r>
      <w:r w:rsidRPr="004B5639">
        <w:rPr>
          <w:rFonts w:ascii="Times New Roman" w:hAnsi="Times New Roman" w:cs="Times New Roman"/>
          <w:sz w:val="24"/>
          <w:szCs w:val="24"/>
        </w:rPr>
        <w:t xml:space="preserve"> организации. Передача документов от </w:t>
      </w:r>
      <w:r w:rsidRPr="0053159A">
        <w:rPr>
          <w:rFonts w:ascii="Times New Roman" w:hAnsi="Times New Roman" w:cs="Times New Roman"/>
          <w:sz w:val="24"/>
          <w:szCs w:val="24"/>
        </w:rPr>
        <w:t>Финансов</w:t>
      </w:r>
      <w:r w:rsidRPr="0053159A">
        <w:rPr>
          <w:rFonts w:ascii="Times New Roman" w:hAnsi="Times New Roman" w:cs="Times New Roman"/>
          <w:bCs/>
          <w:sz w:val="24"/>
          <w:szCs w:val="24"/>
        </w:rPr>
        <w:t>ой</w:t>
      </w:r>
      <w:r w:rsidRPr="004B5639">
        <w:rPr>
          <w:rFonts w:ascii="Times New Roman" w:hAnsi="Times New Roman" w:cs="Times New Roman"/>
          <w:sz w:val="24"/>
          <w:szCs w:val="24"/>
        </w:rPr>
        <w:t xml:space="preserve"> организации Поручителю осуществляется с составлением акта приема-передачи документов.</w:t>
      </w:r>
    </w:p>
    <w:p w:rsidR="00474522" w:rsidRPr="004B5639" w:rsidRDefault="00474522" w:rsidP="00474522">
      <w:pPr>
        <w:tabs>
          <w:tab w:val="left" w:pos="567"/>
          <w:tab w:val="left" w:pos="709"/>
        </w:tabs>
        <w:jc w:val="both"/>
      </w:pPr>
    </w:p>
    <w:p w:rsidR="00474522" w:rsidRPr="00E11954" w:rsidRDefault="00474522" w:rsidP="00474522">
      <w:pPr>
        <w:pStyle w:val="ad"/>
        <w:tabs>
          <w:tab w:val="left" w:pos="284"/>
        </w:tabs>
        <w:ind w:left="0"/>
        <w:contextualSpacing/>
        <w:jc w:val="center"/>
        <w:outlineLvl w:val="0"/>
        <w:rPr>
          <w:b/>
          <w:sz w:val="24"/>
          <w:szCs w:val="24"/>
        </w:rPr>
      </w:pPr>
      <w:r w:rsidRPr="004B5639">
        <w:rPr>
          <w:b/>
        </w:rPr>
        <w:t xml:space="preserve">6. </w:t>
      </w:r>
      <w:r w:rsidRPr="00E11954">
        <w:rPr>
          <w:b/>
          <w:sz w:val="24"/>
          <w:szCs w:val="24"/>
        </w:rPr>
        <w:t>СРОКИ ДЕЙСТВИЯ ПОРУЧИТЕЛЬСТВА</w:t>
      </w:r>
    </w:p>
    <w:p w:rsidR="00474522" w:rsidRPr="004B5639" w:rsidRDefault="00474522" w:rsidP="00474522">
      <w:pPr>
        <w:tabs>
          <w:tab w:val="left" w:pos="567"/>
          <w:tab w:val="left" w:pos="709"/>
        </w:tabs>
        <w:jc w:val="center"/>
        <w:outlineLvl w:val="0"/>
        <w:rPr>
          <w:b/>
        </w:rPr>
      </w:pPr>
      <w:r w:rsidRPr="00E11954">
        <w:rPr>
          <w:b/>
        </w:rPr>
        <w:t>И ОСНОВАНИЯ ПРЕКРАЩЕНИЯ ДОГОВОРА</w:t>
      </w:r>
    </w:p>
    <w:p w:rsidR="00474522" w:rsidRPr="004B5639" w:rsidRDefault="00474522" w:rsidP="00474522">
      <w:pPr>
        <w:tabs>
          <w:tab w:val="left" w:pos="567"/>
          <w:tab w:val="left" w:pos="709"/>
        </w:tabs>
        <w:ind w:firstLine="567"/>
        <w:jc w:val="center"/>
        <w:outlineLvl w:val="0"/>
        <w:rPr>
          <w:b/>
        </w:rPr>
      </w:pPr>
    </w:p>
    <w:p w:rsidR="00474522" w:rsidRPr="005E6CB8" w:rsidRDefault="00474522" w:rsidP="00474522">
      <w:pPr>
        <w:tabs>
          <w:tab w:val="left" w:pos="567"/>
          <w:tab w:val="left" w:pos="709"/>
        </w:tabs>
        <w:ind w:firstLine="567"/>
        <w:jc w:val="both"/>
      </w:pPr>
      <w:r w:rsidRPr="00570D0B">
        <w:t xml:space="preserve">6.1. </w:t>
      </w:r>
      <w:r w:rsidRPr="005E6CB8">
        <w:t>Настоящий Договор заключен на ____ календарных дней и прекращает свое действие «___» _________ 20__ г.</w:t>
      </w:r>
    </w:p>
    <w:p w:rsidR="00474522" w:rsidRPr="005E6CB8" w:rsidRDefault="00474522" w:rsidP="00474522">
      <w:pPr>
        <w:tabs>
          <w:tab w:val="left" w:pos="567"/>
          <w:tab w:val="left" w:pos="709"/>
        </w:tabs>
        <w:ind w:firstLine="567"/>
        <w:jc w:val="both"/>
      </w:pPr>
      <w:r w:rsidRPr="005E6CB8">
        <w:t>6.2. Поручительство прекращает свое действие:</w:t>
      </w:r>
    </w:p>
    <w:p w:rsidR="00474522" w:rsidRPr="004B5639" w:rsidRDefault="00474522" w:rsidP="00474522">
      <w:pPr>
        <w:tabs>
          <w:tab w:val="left" w:pos="567"/>
          <w:tab w:val="left" w:pos="709"/>
        </w:tabs>
        <w:ind w:firstLine="567"/>
        <w:jc w:val="both"/>
      </w:pPr>
      <w:r>
        <w:t>6.2.1. с</w:t>
      </w:r>
      <w:r w:rsidRPr="004B5639">
        <w:t xml:space="preserve"> прекращением обеспеченного поручительством обязательства Заемщика по Кредитному договору в случае надлежащего исполнения Заемщиком своих обяз</w:t>
      </w:r>
      <w:r>
        <w:t>ательств по Кредитному договору;</w:t>
      </w:r>
    </w:p>
    <w:p w:rsidR="00474522" w:rsidRPr="004B5639" w:rsidRDefault="00474522" w:rsidP="00474522">
      <w:pPr>
        <w:tabs>
          <w:tab w:val="left" w:pos="567"/>
          <w:tab w:val="left" w:pos="709"/>
        </w:tabs>
        <w:ind w:firstLine="567"/>
        <w:jc w:val="both"/>
      </w:pPr>
      <w:r>
        <w:t>6.2.2. в</w:t>
      </w:r>
      <w:r w:rsidRPr="004B5639">
        <w:t xml:space="preserve"> случае исполнения Поруч</w:t>
      </w:r>
      <w:r>
        <w:t>ителем обязательств по Договору;</w:t>
      </w:r>
    </w:p>
    <w:p w:rsidR="00474522" w:rsidRPr="004B5639" w:rsidRDefault="00474522" w:rsidP="00474522">
      <w:pPr>
        <w:tabs>
          <w:tab w:val="left" w:pos="567"/>
          <w:tab w:val="left" w:pos="709"/>
        </w:tabs>
        <w:ind w:firstLine="567"/>
        <w:jc w:val="both"/>
      </w:pPr>
      <w:r>
        <w:t>6.2.3. в</w:t>
      </w:r>
      <w:r w:rsidRPr="004B5639">
        <w:t xml:space="preserve"> слу</w:t>
      </w:r>
      <w:r>
        <w:t>чае отказа Финансов</w:t>
      </w:r>
      <w:r w:rsidRPr="004B5639">
        <w:t>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r>
        <w:t>;</w:t>
      </w:r>
    </w:p>
    <w:p w:rsidR="00474522" w:rsidRPr="00E35B36" w:rsidRDefault="00474522" w:rsidP="00474522">
      <w:pPr>
        <w:tabs>
          <w:tab w:val="left" w:pos="567"/>
          <w:tab w:val="left" w:pos="709"/>
        </w:tabs>
        <w:ind w:firstLine="567"/>
        <w:jc w:val="both"/>
      </w:pPr>
      <w:r w:rsidRPr="00E35B36">
        <w:t>6.2.4. в случае принятия Банком отступного в счет погашения задолженности по Кредитному договору;</w:t>
      </w:r>
    </w:p>
    <w:p w:rsidR="00474522" w:rsidRPr="00E35B36" w:rsidRDefault="00474522" w:rsidP="00474522">
      <w:pPr>
        <w:jc w:val="both"/>
      </w:pPr>
      <w:r w:rsidRPr="00E35B36">
        <w:rPr>
          <w:b/>
        </w:rPr>
        <w:t xml:space="preserve">         </w:t>
      </w:r>
      <w:r w:rsidRPr="00E35B36">
        <w:t>6.2.5</w:t>
      </w:r>
      <w:r w:rsidRPr="00E35B36">
        <w:rPr>
          <w:b/>
        </w:rPr>
        <w:t>.</w:t>
      </w:r>
      <w:r w:rsidRPr="00E35B36">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474522" w:rsidRPr="00E35B36" w:rsidRDefault="00474522" w:rsidP="00474522">
      <w:pPr>
        <w:autoSpaceDE w:val="0"/>
        <w:autoSpaceDN w:val="0"/>
        <w:adjustRightInd w:val="0"/>
        <w:ind w:firstLine="540"/>
        <w:jc w:val="both"/>
      </w:pPr>
      <w:r w:rsidRPr="00E35B36">
        <w:t>6.2.6. в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предъявила в суд или в ином установленном законом порядке требование к Поручителю;</w:t>
      </w:r>
    </w:p>
    <w:p w:rsidR="00474522" w:rsidRPr="00E35B36" w:rsidRDefault="00474522" w:rsidP="00474522">
      <w:pPr>
        <w:ind w:firstLine="567"/>
        <w:jc w:val="both"/>
      </w:pPr>
      <w:r w:rsidRPr="00E35B36">
        <w:t>6.2.7. по истечении срока действия поручительства;</w:t>
      </w:r>
    </w:p>
    <w:p w:rsidR="00474522" w:rsidRPr="00E35B36" w:rsidRDefault="00474522" w:rsidP="00474522">
      <w:pPr>
        <w:ind w:firstLine="567"/>
        <w:jc w:val="both"/>
      </w:pPr>
      <w:r w:rsidRPr="00E35B36">
        <w:t>6.2.8. В случаях, предусмотренных п. 3.3 настоящего Договора.</w:t>
      </w:r>
    </w:p>
    <w:p w:rsidR="00474522" w:rsidRPr="00E35B36" w:rsidRDefault="00474522" w:rsidP="00474522">
      <w:pPr>
        <w:tabs>
          <w:tab w:val="left" w:pos="567"/>
          <w:tab w:val="left" w:pos="709"/>
        </w:tabs>
        <w:ind w:firstLine="567"/>
        <w:jc w:val="both"/>
      </w:pPr>
      <w:r w:rsidRPr="00E35B36">
        <w:t>6.2.9. В иных случаях, предусмотренных законодательством;</w:t>
      </w:r>
    </w:p>
    <w:p w:rsidR="00474522" w:rsidRPr="00691223" w:rsidRDefault="00474522" w:rsidP="00474522">
      <w:pPr>
        <w:tabs>
          <w:tab w:val="left" w:pos="567"/>
          <w:tab w:val="left" w:pos="709"/>
        </w:tabs>
        <w:ind w:firstLine="567"/>
        <w:jc w:val="both"/>
      </w:pPr>
      <w:r w:rsidRPr="00E35B36">
        <w:t xml:space="preserve">6.3. При изменении условий Кредитного договора без предварительного письменного согласия Поручителя в случаях, предусмотренных </w:t>
      </w:r>
      <w:r>
        <w:t>пунктом 1.5 (подпунктами 1.5.1 - 1.5.5)</w:t>
      </w:r>
      <w:r w:rsidRPr="00E35B36">
        <w:t xml:space="preserve"> настоящего Договора, Поручитель отвечает на прежних</w:t>
      </w:r>
      <w:r>
        <w:t xml:space="preserve"> условиях</w:t>
      </w:r>
      <w:r w:rsidRPr="00691223">
        <w:t>.</w:t>
      </w:r>
    </w:p>
    <w:p w:rsidR="00474522" w:rsidRPr="004B5639" w:rsidRDefault="00474522" w:rsidP="00474522">
      <w:pPr>
        <w:tabs>
          <w:tab w:val="left" w:pos="567"/>
          <w:tab w:val="left" w:pos="709"/>
        </w:tabs>
        <w:ind w:firstLine="567"/>
        <w:jc w:val="both"/>
      </w:pPr>
    </w:p>
    <w:p w:rsidR="00474522" w:rsidRPr="004B5639" w:rsidRDefault="00474522" w:rsidP="00474522">
      <w:pPr>
        <w:tabs>
          <w:tab w:val="left" w:pos="567"/>
          <w:tab w:val="left" w:pos="709"/>
        </w:tabs>
        <w:jc w:val="center"/>
        <w:outlineLvl w:val="0"/>
        <w:rPr>
          <w:b/>
        </w:rPr>
      </w:pPr>
      <w:r>
        <w:rPr>
          <w:b/>
        </w:rPr>
        <w:t>7. ЗАКЛЮЧИТЕЛЬНЫЕ ПОЛОЖЕНИЯ</w:t>
      </w:r>
    </w:p>
    <w:p w:rsidR="00474522" w:rsidRDefault="00474522" w:rsidP="00474522">
      <w:pPr>
        <w:tabs>
          <w:tab w:val="left" w:pos="567"/>
          <w:tab w:val="left" w:pos="709"/>
        </w:tabs>
        <w:ind w:firstLine="567"/>
        <w:jc w:val="both"/>
      </w:pPr>
    </w:p>
    <w:p w:rsidR="00474522" w:rsidRPr="004B5639" w:rsidRDefault="00474522" w:rsidP="00474522">
      <w:pPr>
        <w:tabs>
          <w:tab w:val="left" w:pos="567"/>
          <w:tab w:val="left" w:pos="709"/>
        </w:tabs>
        <w:ind w:firstLine="567"/>
        <w:jc w:val="both"/>
      </w:pPr>
      <w:r w:rsidRPr="004B5639">
        <w:lastRenderedPageBreak/>
        <w:t xml:space="preserve">7.1. Все изменения и дополнения к </w:t>
      </w:r>
      <w:r>
        <w:t xml:space="preserve">Договору должны быть оформлены </w:t>
      </w:r>
      <w:r w:rsidRPr="004B5639">
        <w:t>в письменной форме, подписаны уполномо</w:t>
      </w:r>
      <w:r>
        <w:t xml:space="preserve">ченными представителями Сторон </w:t>
      </w:r>
      <w:r w:rsidRPr="004B5639">
        <w:t>и скреплены оттисками печатей Сторон.</w:t>
      </w:r>
    </w:p>
    <w:p w:rsidR="00474522" w:rsidRPr="00526E53" w:rsidRDefault="00474522" w:rsidP="00474522">
      <w:pPr>
        <w:pStyle w:val="21"/>
        <w:tabs>
          <w:tab w:val="left" w:pos="567"/>
          <w:tab w:val="left" w:pos="709"/>
        </w:tabs>
        <w:spacing w:line="240" w:lineRule="auto"/>
        <w:ind w:right="-2" w:firstLine="567"/>
        <w:jc w:val="both"/>
        <w:rPr>
          <w:b w:val="0"/>
          <w:szCs w:val="24"/>
        </w:rPr>
      </w:pPr>
      <w:r w:rsidRPr="00526E53">
        <w:rPr>
          <w:b w:val="0"/>
          <w:szCs w:val="24"/>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474522" w:rsidRPr="00526E53" w:rsidRDefault="00474522" w:rsidP="00474522">
      <w:pPr>
        <w:pStyle w:val="21"/>
        <w:tabs>
          <w:tab w:val="left" w:pos="567"/>
          <w:tab w:val="left" w:pos="709"/>
        </w:tabs>
        <w:spacing w:line="240" w:lineRule="auto"/>
        <w:ind w:right="-2" w:firstLine="567"/>
        <w:jc w:val="both"/>
        <w:rPr>
          <w:b w:val="0"/>
          <w:szCs w:val="24"/>
        </w:rPr>
      </w:pPr>
      <w:r w:rsidRPr="00526E53">
        <w:rPr>
          <w:b w:val="0"/>
          <w:szCs w:val="24"/>
        </w:rPr>
        <w:t>7.3. По настоящему Договору Финансовая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Финансов</w:t>
      </w:r>
      <w:r w:rsidRPr="00526E53">
        <w:rPr>
          <w:b w:val="0"/>
          <w:bCs/>
          <w:szCs w:val="24"/>
        </w:rPr>
        <w:t>ой</w:t>
      </w:r>
      <w:r w:rsidRPr="00526E53">
        <w:rPr>
          <w:b w:val="0"/>
          <w:szCs w:val="24"/>
        </w:rPr>
        <w:t xml:space="preserve">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474522" w:rsidRPr="004B5639" w:rsidRDefault="00474522" w:rsidP="00474522">
      <w:pPr>
        <w:tabs>
          <w:tab w:val="left" w:pos="567"/>
          <w:tab w:val="left" w:pos="709"/>
        </w:tabs>
        <w:ind w:firstLine="567"/>
        <w:jc w:val="both"/>
      </w:pPr>
      <w:r w:rsidRPr="004B5639">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w:t>
      </w:r>
      <w:r>
        <w:t>соответствии с действующим законодательством Российской Федерации</w:t>
      </w:r>
      <w:r w:rsidRPr="004B5639">
        <w:t>.</w:t>
      </w:r>
    </w:p>
    <w:p w:rsidR="00474522" w:rsidRPr="004B5639" w:rsidRDefault="00474522" w:rsidP="00474522">
      <w:pPr>
        <w:tabs>
          <w:tab w:val="left" w:pos="567"/>
          <w:tab w:val="left" w:pos="709"/>
        </w:tabs>
        <w:ind w:firstLine="567"/>
        <w:jc w:val="both"/>
      </w:pPr>
      <w:r w:rsidRPr="004B5639">
        <w:t>7.5.</w:t>
      </w:r>
      <w:r w:rsidRPr="004B5639">
        <w:rPr>
          <w:b/>
        </w:rPr>
        <w:t xml:space="preserve"> </w:t>
      </w:r>
      <w:r w:rsidRPr="004B5639">
        <w:t xml:space="preserve">Настоящий Договор составлен в </w:t>
      </w:r>
      <w:r>
        <w:t xml:space="preserve">3 </w:t>
      </w:r>
      <w:r w:rsidRPr="004B5639">
        <w:t>(</w:t>
      </w:r>
      <w:r>
        <w:t>трех</w:t>
      </w:r>
      <w:r w:rsidRPr="004B5639">
        <w:t>) экземплярах, имеющих равную юридическую силу, по одному для каждой из Сторон.</w:t>
      </w:r>
    </w:p>
    <w:p w:rsidR="00474522" w:rsidRPr="004B5639" w:rsidRDefault="00474522" w:rsidP="00474522">
      <w:pPr>
        <w:tabs>
          <w:tab w:val="left" w:pos="567"/>
          <w:tab w:val="left" w:pos="709"/>
        </w:tabs>
        <w:ind w:firstLine="567"/>
        <w:jc w:val="both"/>
      </w:pPr>
      <w:r w:rsidRPr="004B5639">
        <w:t>7.6.</w:t>
      </w:r>
      <w:r w:rsidRPr="004B5639">
        <w:rPr>
          <w:b/>
        </w:rPr>
        <w:t xml:space="preserve"> </w:t>
      </w:r>
      <w:r w:rsidRPr="004B5639">
        <w:t>Во всем остальном, что не урегулировано настоящим Договором, Стороны руководствуются законодательством Российской Федерации.</w:t>
      </w:r>
    </w:p>
    <w:p w:rsidR="00474522" w:rsidRPr="004B5639" w:rsidRDefault="00474522" w:rsidP="00474522">
      <w:pPr>
        <w:tabs>
          <w:tab w:val="left" w:pos="567"/>
          <w:tab w:val="left" w:pos="709"/>
        </w:tabs>
        <w:ind w:firstLine="567"/>
        <w:jc w:val="both"/>
      </w:pPr>
      <w:r w:rsidRPr="004B5639">
        <w:t xml:space="preserve">7.7. </w:t>
      </w:r>
      <w:r w:rsidRPr="0053159A">
        <w:t>Финансов</w:t>
      </w:r>
      <w:r w:rsidRPr="004B5639">
        <w:t>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в государственный реестр бюро кредитных историй.</w:t>
      </w:r>
    </w:p>
    <w:p w:rsidR="00474522" w:rsidRPr="000D01E4" w:rsidRDefault="00474522" w:rsidP="00474522">
      <w:pPr>
        <w:widowControl w:val="0"/>
        <w:autoSpaceDE w:val="0"/>
        <w:autoSpaceDN w:val="0"/>
        <w:adjustRightInd w:val="0"/>
        <w:jc w:val="center"/>
        <w:outlineLvl w:val="0"/>
      </w:pPr>
      <w:r w:rsidRPr="004B5639">
        <w:t xml:space="preserve">      </w:t>
      </w:r>
      <w:r>
        <w:t xml:space="preserve">                               </w:t>
      </w:r>
    </w:p>
    <w:p w:rsidR="00474522" w:rsidRPr="00BC5CFD" w:rsidRDefault="00474522" w:rsidP="00474522">
      <w:pPr>
        <w:widowControl w:val="0"/>
        <w:autoSpaceDE w:val="0"/>
        <w:autoSpaceDN w:val="0"/>
        <w:adjustRightInd w:val="0"/>
        <w:jc w:val="center"/>
        <w:outlineLvl w:val="0"/>
        <w:rPr>
          <w:b/>
          <w:caps/>
        </w:rPr>
      </w:pPr>
      <w:r>
        <w:rPr>
          <w:b/>
          <w:caps/>
        </w:rPr>
        <w:t>8</w:t>
      </w:r>
      <w:r w:rsidRPr="00BC5CFD">
        <w:rPr>
          <w:b/>
          <w:caps/>
        </w:rPr>
        <w:t>. Адр</w:t>
      </w:r>
      <w:r>
        <w:rPr>
          <w:b/>
          <w:caps/>
        </w:rPr>
        <w:t>еса, реквизиты и подписи Сторон</w:t>
      </w:r>
    </w:p>
    <w:p w:rsidR="00474522" w:rsidRPr="004B5639" w:rsidRDefault="00474522" w:rsidP="00474522">
      <w:pPr>
        <w:jc w:val="center"/>
        <w:outlineLvl w:val="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60"/>
        <w:gridCol w:w="3544"/>
      </w:tblGrid>
      <w:tr w:rsidR="00474522" w:rsidRPr="00961207" w:rsidTr="00EC1B42">
        <w:trPr>
          <w:trHeight w:val="297"/>
        </w:trPr>
        <w:tc>
          <w:tcPr>
            <w:tcW w:w="3085" w:type="dxa"/>
            <w:tcBorders>
              <w:top w:val="single" w:sz="4" w:space="0" w:color="auto"/>
              <w:left w:val="single" w:sz="4" w:space="0" w:color="auto"/>
              <w:bottom w:val="single" w:sz="4" w:space="0" w:color="auto"/>
              <w:right w:val="single" w:sz="4" w:space="0" w:color="auto"/>
            </w:tcBorders>
            <w:vAlign w:val="center"/>
            <w:hideMark/>
          </w:tcPr>
          <w:p w:rsidR="00474522" w:rsidRPr="00961207" w:rsidRDefault="00474522" w:rsidP="00EC1B42">
            <w:pPr>
              <w:suppressAutoHyphens/>
              <w:spacing w:after="120" w:line="480" w:lineRule="auto"/>
              <w:jc w:val="center"/>
              <w:rPr>
                <w:sz w:val="19"/>
                <w:szCs w:val="19"/>
                <w:lang w:eastAsia="en-US"/>
              </w:rPr>
            </w:pPr>
            <w:r w:rsidRPr="00961207">
              <w:rPr>
                <w:b/>
                <w:sz w:val="19"/>
                <w:szCs w:val="19"/>
                <w:lang w:eastAsia="en-US"/>
              </w:rPr>
              <w:t>ЗАЕМЩИК: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474522" w:rsidRPr="00961207" w:rsidRDefault="00474522" w:rsidP="00EC1B42">
            <w:pPr>
              <w:suppressAutoHyphens/>
              <w:spacing w:after="120" w:line="480" w:lineRule="auto"/>
              <w:jc w:val="center"/>
              <w:rPr>
                <w:sz w:val="19"/>
                <w:szCs w:val="19"/>
                <w:lang w:eastAsia="en-US"/>
              </w:rPr>
            </w:pPr>
            <w:r>
              <w:rPr>
                <w:b/>
                <w:sz w:val="19"/>
                <w:szCs w:val="19"/>
                <w:lang w:eastAsia="en-US"/>
              </w:rPr>
              <w:t>ФИНАНСОВАЯ ОРГАНИЗАЦИЯ</w:t>
            </w:r>
            <w:r w:rsidRPr="00961207">
              <w:rPr>
                <w:b/>
                <w:sz w:val="19"/>
                <w:szCs w:val="19"/>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tcPr>
          <w:p w:rsidR="00474522" w:rsidRPr="00961207" w:rsidRDefault="00474522" w:rsidP="00EC1B42">
            <w:pPr>
              <w:suppressAutoHyphens/>
              <w:spacing w:after="120" w:line="480" w:lineRule="auto"/>
              <w:jc w:val="center"/>
              <w:rPr>
                <w:b/>
                <w:sz w:val="19"/>
                <w:szCs w:val="19"/>
                <w:lang w:eastAsia="en-US"/>
              </w:rPr>
            </w:pPr>
            <w:r w:rsidRPr="00961207">
              <w:rPr>
                <w:b/>
                <w:sz w:val="19"/>
                <w:szCs w:val="19"/>
                <w:lang w:eastAsia="en-US"/>
              </w:rPr>
              <w:t>ПОРУЧИТЕЛЬ:</w:t>
            </w:r>
          </w:p>
        </w:tc>
      </w:tr>
      <w:tr w:rsidR="00474522" w:rsidRPr="00961207" w:rsidTr="00EC1B42">
        <w:trPr>
          <w:trHeight w:val="2221"/>
        </w:trPr>
        <w:tc>
          <w:tcPr>
            <w:tcW w:w="3085" w:type="dxa"/>
            <w:tcBorders>
              <w:top w:val="single" w:sz="4" w:space="0" w:color="auto"/>
              <w:left w:val="single" w:sz="4" w:space="0" w:color="auto"/>
              <w:bottom w:val="single" w:sz="4" w:space="0" w:color="auto"/>
              <w:right w:val="single" w:sz="4" w:space="0" w:color="auto"/>
            </w:tcBorders>
          </w:tcPr>
          <w:p w:rsidR="00474522" w:rsidRPr="00961207" w:rsidRDefault="00474522" w:rsidP="00EC1B42">
            <w:pPr>
              <w:suppressAutoHyphens/>
              <w:spacing w:after="120"/>
              <w:rPr>
                <w:b/>
                <w:sz w:val="19"/>
                <w:szCs w:val="19"/>
                <w:lang w:eastAsia="en-US"/>
              </w:rPr>
            </w:pPr>
          </w:p>
        </w:tc>
        <w:tc>
          <w:tcPr>
            <w:tcW w:w="3260" w:type="dxa"/>
            <w:tcBorders>
              <w:top w:val="single" w:sz="4" w:space="0" w:color="auto"/>
              <w:left w:val="single" w:sz="4" w:space="0" w:color="auto"/>
              <w:bottom w:val="single" w:sz="4" w:space="0" w:color="auto"/>
              <w:right w:val="single" w:sz="4" w:space="0" w:color="auto"/>
            </w:tcBorders>
          </w:tcPr>
          <w:p w:rsidR="00474522" w:rsidRPr="00961207" w:rsidRDefault="00474522" w:rsidP="00EC1B42">
            <w:pPr>
              <w:suppressAutoHyphens/>
              <w:spacing w:after="120"/>
              <w:rPr>
                <w:sz w:val="19"/>
                <w:szCs w:val="19"/>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474522" w:rsidRPr="001671C2" w:rsidRDefault="00474522" w:rsidP="00EC1B42">
            <w:pPr>
              <w:suppressAutoHyphens/>
              <w:spacing w:after="120"/>
              <w:rPr>
                <w:b/>
                <w:sz w:val="19"/>
                <w:szCs w:val="19"/>
                <w:lang w:eastAsia="en-US"/>
              </w:rPr>
            </w:pPr>
            <w:r w:rsidRPr="001671C2">
              <w:rPr>
                <w:b/>
                <w:sz w:val="19"/>
                <w:szCs w:val="19"/>
                <w:lang w:eastAsia="en-US"/>
              </w:rPr>
              <w:t>Микрокредитная компания «Фонд развития предпринимательства Республики Саха (Якутия)»</w:t>
            </w:r>
          </w:p>
          <w:p w:rsidR="00474522" w:rsidRPr="001671C2" w:rsidRDefault="00474522" w:rsidP="00EC1B42">
            <w:pPr>
              <w:suppressAutoHyphens/>
              <w:spacing w:after="120"/>
              <w:rPr>
                <w:sz w:val="19"/>
                <w:szCs w:val="19"/>
                <w:lang w:eastAsia="en-US"/>
              </w:rPr>
            </w:pPr>
            <w:r w:rsidRPr="001671C2">
              <w:rPr>
                <w:sz w:val="19"/>
                <w:szCs w:val="19"/>
                <w:lang w:eastAsia="en-US"/>
              </w:rPr>
              <w:t>Место нахождения: Республика Саха (Якутия), г. Якутск, ул. Орджоникидзе д.20</w:t>
            </w:r>
          </w:p>
          <w:p w:rsidR="00474522" w:rsidRPr="001671C2" w:rsidRDefault="00474522" w:rsidP="00EC1B42">
            <w:pPr>
              <w:suppressAutoHyphens/>
              <w:spacing w:after="120"/>
              <w:rPr>
                <w:sz w:val="19"/>
                <w:szCs w:val="19"/>
                <w:lang w:eastAsia="en-US"/>
              </w:rPr>
            </w:pPr>
            <w:r w:rsidRPr="001671C2">
              <w:rPr>
                <w:sz w:val="19"/>
                <w:szCs w:val="19"/>
                <w:lang w:eastAsia="en-US"/>
              </w:rPr>
              <w:t xml:space="preserve">ИНН 1435175512 </w:t>
            </w:r>
          </w:p>
          <w:p w:rsidR="00474522" w:rsidRPr="001671C2" w:rsidRDefault="00474522" w:rsidP="00EC1B42">
            <w:pPr>
              <w:suppressAutoHyphens/>
              <w:spacing w:after="120"/>
              <w:rPr>
                <w:sz w:val="19"/>
                <w:szCs w:val="19"/>
                <w:lang w:eastAsia="en-US"/>
              </w:rPr>
            </w:pPr>
            <w:r w:rsidRPr="001671C2">
              <w:rPr>
                <w:sz w:val="19"/>
                <w:szCs w:val="19"/>
                <w:lang w:eastAsia="en-US"/>
              </w:rPr>
              <w:t>ОГРН 1061400016226</w:t>
            </w:r>
          </w:p>
          <w:p w:rsidR="00474522" w:rsidRPr="001671C2" w:rsidRDefault="00474522" w:rsidP="00EC1B42">
            <w:pPr>
              <w:suppressAutoHyphens/>
              <w:spacing w:after="120"/>
              <w:rPr>
                <w:sz w:val="19"/>
                <w:szCs w:val="19"/>
                <w:lang w:eastAsia="en-US"/>
              </w:rPr>
            </w:pPr>
            <w:r w:rsidRPr="001671C2">
              <w:rPr>
                <w:sz w:val="19"/>
                <w:szCs w:val="19"/>
                <w:lang w:eastAsia="en-US"/>
              </w:rPr>
              <w:t>№ расчетного счета _______________</w:t>
            </w:r>
          </w:p>
        </w:tc>
      </w:tr>
      <w:tr w:rsidR="00474522" w:rsidRPr="00961207" w:rsidTr="00EC1B42">
        <w:trPr>
          <w:trHeight w:val="1123"/>
        </w:trPr>
        <w:tc>
          <w:tcPr>
            <w:tcW w:w="3085" w:type="dxa"/>
            <w:tcBorders>
              <w:top w:val="single" w:sz="4" w:space="0" w:color="auto"/>
              <w:left w:val="single" w:sz="4" w:space="0" w:color="auto"/>
              <w:bottom w:val="single" w:sz="4" w:space="0" w:color="auto"/>
              <w:right w:val="single" w:sz="4" w:space="0" w:color="auto"/>
            </w:tcBorders>
          </w:tcPr>
          <w:p w:rsidR="00474522" w:rsidRPr="00961207" w:rsidRDefault="00474522" w:rsidP="00EC1B42">
            <w:pPr>
              <w:suppressAutoHyphens/>
              <w:spacing w:after="120" w:line="480" w:lineRule="auto"/>
              <w:jc w:val="both"/>
              <w:rPr>
                <w:b/>
                <w:sz w:val="19"/>
                <w:szCs w:val="19"/>
                <w:lang w:eastAsia="en-US"/>
              </w:rPr>
            </w:pPr>
          </w:p>
        </w:tc>
        <w:tc>
          <w:tcPr>
            <w:tcW w:w="3260" w:type="dxa"/>
            <w:tcBorders>
              <w:top w:val="single" w:sz="4" w:space="0" w:color="auto"/>
              <w:left w:val="single" w:sz="4" w:space="0" w:color="auto"/>
              <w:bottom w:val="single" w:sz="4" w:space="0" w:color="auto"/>
              <w:right w:val="single" w:sz="4" w:space="0" w:color="auto"/>
            </w:tcBorders>
          </w:tcPr>
          <w:p w:rsidR="00474522" w:rsidRPr="00961207" w:rsidRDefault="00474522" w:rsidP="00EC1B42">
            <w:pPr>
              <w:suppressAutoHyphens/>
              <w:spacing w:after="120" w:line="480" w:lineRule="auto"/>
              <w:jc w:val="both"/>
              <w:rPr>
                <w:b/>
                <w:sz w:val="19"/>
                <w:szCs w:val="19"/>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474522" w:rsidRPr="001671C2" w:rsidRDefault="00474522" w:rsidP="00EC1B42">
            <w:pPr>
              <w:suppressAutoHyphens/>
              <w:spacing w:after="120"/>
              <w:rPr>
                <w:b/>
                <w:sz w:val="19"/>
                <w:szCs w:val="19"/>
                <w:lang w:eastAsia="en-US"/>
              </w:rPr>
            </w:pPr>
            <w:r w:rsidRPr="001671C2">
              <w:rPr>
                <w:b/>
                <w:sz w:val="19"/>
                <w:szCs w:val="19"/>
                <w:lang w:eastAsia="en-US"/>
              </w:rPr>
              <w:t>Генеральный директор</w:t>
            </w:r>
          </w:p>
          <w:p w:rsidR="00474522" w:rsidRPr="001671C2" w:rsidRDefault="00474522" w:rsidP="00EC1B42">
            <w:pPr>
              <w:suppressAutoHyphens/>
              <w:spacing w:after="120"/>
              <w:rPr>
                <w:b/>
                <w:sz w:val="19"/>
                <w:szCs w:val="19"/>
                <w:lang w:eastAsia="en-US"/>
              </w:rPr>
            </w:pPr>
            <w:r w:rsidRPr="001671C2">
              <w:rPr>
                <w:b/>
                <w:sz w:val="19"/>
                <w:szCs w:val="19"/>
                <w:lang w:eastAsia="en-US"/>
              </w:rPr>
              <w:t>__________</w:t>
            </w:r>
            <w:r>
              <w:rPr>
                <w:b/>
                <w:sz w:val="19"/>
                <w:szCs w:val="19"/>
                <w:lang w:eastAsia="en-US"/>
              </w:rPr>
              <w:t>/________________/</w:t>
            </w:r>
          </w:p>
          <w:p w:rsidR="00474522" w:rsidRPr="001671C2" w:rsidRDefault="00474522" w:rsidP="00EC1B42">
            <w:pPr>
              <w:suppressAutoHyphens/>
              <w:spacing w:after="120"/>
              <w:rPr>
                <w:b/>
                <w:sz w:val="19"/>
                <w:szCs w:val="19"/>
                <w:lang w:eastAsia="en-US"/>
              </w:rPr>
            </w:pPr>
            <w:r w:rsidRPr="001671C2">
              <w:rPr>
                <w:b/>
                <w:sz w:val="19"/>
                <w:szCs w:val="19"/>
                <w:lang w:eastAsia="en-US"/>
              </w:rPr>
              <w:t>М.П.</w:t>
            </w:r>
          </w:p>
        </w:tc>
      </w:tr>
    </w:tbl>
    <w:p w:rsidR="00474522" w:rsidRDefault="00474522" w:rsidP="00474522">
      <w:pPr>
        <w:jc w:val="right"/>
        <w:rPr>
          <w:i/>
          <w:szCs w:val="20"/>
        </w:rPr>
      </w:pPr>
    </w:p>
    <w:p w:rsidR="00474522" w:rsidRDefault="00474522" w:rsidP="00474522">
      <w:pPr>
        <w:jc w:val="right"/>
        <w:rPr>
          <w:i/>
          <w:szCs w:val="20"/>
        </w:rPr>
      </w:pPr>
    </w:p>
    <w:p w:rsidR="00474522" w:rsidRDefault="00474522" w:rsidP="00474522">
      <w:pPr>
        <w:jc w:val="right"/>
        <w:rPr>
          <w:i/>
          <w:szCs w:val="20"/>
        </w:rPr>
      </w:pPr>
    </w:p>
    <w:p w:rsidR="00474522" w:rsidRDefault="00474522" w:rsidP="00474522">
      <w:pPr>
        <w:jc w:val="right"/>
        <w:rPr>
          <w:i/>
          <w:szCs w:val="20"/>
        </w:rPr>
      </w:pPr>
    </w:p>
    <w:p w:rsidR="00474522" w:rsidRDefault="00474522" w:rsidP="00474522">
      <w:pPr>
        <w:jc w:val="right"/>
        <w:rPr>
          <w:i/>
          <w:szCs w:val="20"/>
        </w:rPr>
      </w:pPr>
    </w:p>
    <w:p w:rsidR="00474522" w:rsidRDefault="00474522" w:rsidP="00474522">
      <w:pPr>
        <w:jc w:val="right"/>
        <w:rPr>
          <w:i/>
          <w:szCs w:val="20"/>
        </w:rPr>
      </w:pPr>
    </w:p>
    <w:p w:rsidR="00474522" w:rsidRDefault="00474522" w:rsidP="00474522">
      <w:pPr>
        <w:jc w:val="right"/>
        <w:rPr>
          <w:i/>
          <w:szCs w:val="20"/>
        </w:rPr>
      </w:pPr>
    </w:p>
    <w:p w:rsidR="00474522" w:rsidRDefault="00474522" w:rsidP="00474522">
      <w:pPr>
        <w:jc w:val="right"/>
        <w:rPr>
          <w:i/>
          <w:szCs w:val="20"/>
        </w:rPr>
      </w:pPr>
    </w:p>
    <w:p w:rsidR="00474522" w:rsidRDefault="00474522" w:rsidP="00474522">
      <w:pPr>
        <w:jc w:val="right"/>
        <w:rPr>
          <w:i/>
          <w:szCs w:val="20"/>
        </w:rPr>
      </w:pPr>
    </w:p>
    <w:p w:rsidR="00474522" w:rsidRPr="00775CDA" w:rsidRDefault="00474522" w:rsidP="00474522">
      <w:pPr>
        <w:jc w:val="right"/>
        <w:rPr>
          <w:i/>
          <w:sz w:val="20"/>
          <w:szCs w:val="20"/>
        </w:rPr>
      </w:pPr>
      <w:r>
        <w:rPr>
          <w:i/>
          <w:szCs w:val="20"/>
        </w:rPr>
        <w:lastRenderedPageBreak/>
        <w:t>Приложение № 2</w:t>
      </w:r>
    </w:p>
    <w:p w:rsidR="00474522" w:rsidRPr="00526E53" w:rsidRDefault="00474522" w:rsidP="00474522">
      <w:pPr>
        <w:ind w:firstLine="709"/>
        <w:jc w:val="right"/>
        <w:rPr>
          <w:i/>
          <w:iCs/>
        </w:rPr>
      </w:pPr>
      <w:r w:rsidRPr="00526E53">
        <w:rPr>
          <w:i/>
          <w:szCs w:val="20"/>
        </w:rPr>
        <w:t>к Соглашению о сотрудничестве между</w:t>
      </w:r>
      <w:r w:rsidRPr="00526E53">
        <w:rPr>
          <w:i/>
          <w:iCs/>
        </w:rPr>
        <w:t xml:space="preserve"> </w:t>
      </w:r>
    </w:p>
    <w:p w:rsidR="00474522" w:rsidRPr="00526E53" w:rsidRDefault="00474522" w:rsidP="00474522">
      <w:pPr>
        <w:ind w:firstLine="709"/>
        <w:jc w:val="right"/>
        <w:rPr>
          <w:i/>
          <w:iCs/>
        </w:rPr>
      </w:pPr>
      <w:r w:rsidRPr="00526E53">
        <w:rPr>
          <w:i/>
          <w:iCs/>
        </w:rPr>
        <w:t xml:space="preserve"> Фондом развития предпринимательства Республики Саха (Якутия)</w:t>
      </w:r>
    </w:p>
    <w:p w:rsidR="00474522" w:rsidRPr="00526E53" w:rsidRDefault="00474522" w:rsidP="00474522">
      <w:pPr>
        <w:ind w:firstLine="709"/>
        <w:jc w:val="right"/>
        <w:rPr>
          <w:i/>
          <w:iCs/>
        </w:rPr>
      </w:pPr>
      <w:r w:rsidRPr="00526E53">
        <w:rPr>
          <w:i/>
          <w:iCs/>
        </w:rPr>
        <w:t>и Финансовыми организациями</w:t>
      </w:r>
    </w:p>
    <w:p w:rsidR="00474522" w:rsidRDefault="00474522" w:rsidP="00474522">
      <w:pPr>
        <w:ind w:firstLine="709"/>
        <w:jc w:val="right"/>
        <w:rPr>
          <w:b/>
          <w:i/>
          <w:szCs w:val="20"/>
        </w:rPr>
      </w:pPr>
      <w:r>
        <w:rPr>
          <w:b/>
          <w:i/>
          <w:iCs/>
        </w:rPr>
        <w:t xml:space="preserve"> </w:t>
      </w:r>
    </w:p>
    <w:p w:rsidR="00474522" w:rsidRDefault="00474522" w:rsidP="00474522">
      <w:pPr>
        <w:jc w:val="both"/>
        <w:rPr>
          <w:color w:val="000000"/>
          <w:shd w:val="clear" w:color="auto" w:fill="FFFFFF"/>
        </w:rPr>
      </w:pPr>
    </w:p>
    <w:p w:rsidR="00474522" w:rsidRDefault="00474522" w:rsidP="00474522">
      <w:pPr>
        <w:jc w:val="center"/>
        <w:rPr>
          <w:color w:val="000000"/>
          <w:shd w:val="clear" w:color="auto" w:fill="FFFFFF"/>
        </w:rPr>
      </w:pPr>
      <w:r>
        <w:rPr>
          <w:color w:val="000000"/>
          <w:shd w:val="clear" w:color="auto" w:fill="FFFFFF"/>
        </w:rPr>
        <w:t xml:space="preserve">Типовая форма договора поручительства </w:t>
      </w:r>
      <w:r w:rsidRPr="00CF12A0">
        <w:rPr>
          <w:b/>
          <w:color w:val="000000"/>
          <w:shd w:val="clear" w:color="auto" w:fill="FFFFFF"/>
        </w:rPr>
        <w:t>по банковской гарантии</w:t>
      </w:r>
    </w:p>
    <w:p w:rsidR="00474522" w:rsidRDefault="00474522" w:rsidP="00474522">
      <w:pPr>
        <w:jc w:val="both"/>
        <w:rPr>
          <w:b/>
          <w:color w:val="000000"/>
          <w:shd w:val="clear" w:color="auto" w:fill="FFFFFF"/>
        </w:rPr>
      </w:pPr>
    </w:p>
    <w:p w:rsidR="00474522" w:rsidRDefault="00474522" w:rsidP="00474522">
      <w:pPr>
        <w:jc w:val="center"/>
        <w:rPr>
          <w:b/>
          <w:color w:val="000000"/>
          <w:shd w:val="clear" w:color="auto" w:fill="FFFFFF"/>
        </w:rPr>
      </w:pPr>
    </w:p>
    <w:p w:rsidR="00474522" w:rsidRDefault="00474522" w:rsidP="00474522">
      <w:pPr>
        <w:jc w:val="center"/>
        <w:rPr>
          <w:b/>
          <w:color w:val="000000"/>
          <w:shd w:val="clear" w:color="auto" w:fill="FFFFFF"/>
        </w:rPr>
      </w:pPr>
      <w:r>
        <w:rPr>
          <w:b/>
          <w:color w:val="000000"/>
          <w:shd w:val="clear" w:color="auto" w:fill="FFFFFF"/>
        </w:rPr>
        <w:t>ДОГОВОР ПОРУЧИТЕЛЬСТВА № _____</w:t>
      </w:r>
    </w:p>
    <w:p w:rsidR="00474522" w:rsidRDefault="00474522" w:rsidP="00474522">
      <w:pPr>
        <w:jc w:val="center"/>
        <w:rPr>
          <w:color w:val="000000"/>
          <w:shd w:val="clear" w:color="auto" w:fill="FFFFFF"/>
        </w:rPr>
      </w:pPr>
    </w:p>
    <w:p w:rsidR="00474522" w:rsidRDefault="00474522" w:rsidP="00474522">
      <w:pPr>
        <w:jc w:val="both"/>
        <w:rPr>
          <w:color w:val="000000"/>
          <w:shd w:val="clear" w:color="auto" w:fill="FFFFFF"/>
        </w:rPr>
      </w:pPr>
      <w:r>
        <w:rPr>
          <w:color w:val="000000"/>
          <w:shd w:val="clear" w:color="auto" w:fill="FFFFFF"/>
        </w:rPr>
        <w:t>г. Якутск</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                      «____» ____________ 202 _ г.</w:t>
      </w:r>
    </w:p>
    <w:p w:rsidR="00474522" w:rsidRDefault="00474522" w:rsidP="00474522">
      <w:pPr>
        <w:jc w:val="both"/>
        <w:rPr>
          <w:color w:val="000000"/>
          <w:shd w:val="clear" w:color="auto" w:fill="FFFFFF"/>
        </w:rPr>
      </w:pPr>
    </w:p>
    <w:p w:rsidR="00474522" w:rsidRDefault="00474522" w:rsidP="00474522">
      <w:pPr>
        <w:tabs>
          <w:tab w:val="right" w:pos="9000"/>
        </w:tabs>
        <w:jc w:val="both"/>
        <w:rPr>
          <w:color w:val="000000"/>
          <w:shd w:val="clear" w:color="auto" w:fill="FFFFFF"/>
        </w:rPr>
      </w:pPr>
      <w:r>
        <w:rPr>
          <w:color w:val="000000"/>
          <w:shd w:val="clear" w:color="auto" w:fill="FFFFFF"/>
        </w:rPr>
        <w:tab/>
        <w:t xml:space="preserve">__________________________________________________________________________ , </w:t>
      </w:r>
    </w:p>
    <w:p w:rsidR="00474522" w:rsidRDefault="00474522" w:rsidP="00474522">
      <w:pPr>
        <w:jc w:val="both"/>
        <w:rPr>
          <w:i/>
          <w:iCs/>
          <w:color w:val="000000"/>
          <w:shd w:val="clear" w:color="auto" w:fill="FFFFFF"/>
        </w:rPr>
      </w:pPr>
      <w:r>
        <w:rPr>
          <w:i/>
          <w:iCs/>
          <w:color w:val="000000"/>
          <w:shd w:val="clear" w:color="auto" w:fill="FFFFFF"/>
        </w:rPr>
        <w:t>(полное наименование юридического лица или ФИО индивидуального предпринимателя, получающего банковскую гарантию)</w:t>
      </w:r>
    </w:p>
    <w:p w:rsidR="00474522" w:rsidRDefault="00474522" w:rsidP="00474522">
      <w:pPr>
        <w:jc w:val="both"/>
        <w:rPr>
          <w:i/>
          <w:iCs/>
          <w:color w:val="000000"/>
          <w:shd w:val="clear" w:color="auto" w:fill="FFFFFF"/>
        </w:rPr>
      </w:pPr>
    </w:p>
    <w:p w:rsidR="00474522" w:rsidRDefault="00474522" w:rsidP="00474522">
      <w:pPr>
        <w:tabs>
          <w:tab w:val="right" w:pos="8280"/>
          <w:tab w:val="right" w:pos="8460"/>
          <w:tab w:val="right" w:pos="9000"/>
          <w:tab w:val="right" w:pos="9180"/>
        </w:tabs>
        <w:jc w:val="both"/>
        <w:rPr>
          <w:color w:val="000000"/>
          <w:shd w:val="clear" w:color="auto" w:fill="FFFFFF"/>
        </w:rPr>
      </w:pPr>
      <w:r>
        <w:rPr>
          <w:color w:val="000000"/>
          <w:shd w:val="clear" w:color="auto" w:fill="FFFFFF"/>
        </w:rPr>
        <w:t xml:space="preserve">в лице, _____________________________________________, действующ ____ на </w:t>
      </w:r>
    </w:p>
    <w:p w:rsidR="00474522" w:rsidRDefault="00474522" w:rsidP="00474522">
      <w:pPr>
        <w:pStyle w:val="220"/>
        <w:spacing w:line="240" w:lineRule="auto"/>
        <w:jc w:val="both"/>
        <w:rPr>
          <w:i/>
          <w:iCs/>
          <w:color w:val="000000"/>
          <w:sz w:val="24"/>
          <w:szCs w:val="24"/>
          <w:shd w:val="clear" w:color="auto" w:fill="FFFFFF"/>
        </w:rPr>
      </w:pPr>
      <w:r>
        <w:rPr>
          <w:i/>
          <w:iCs/>
          <w:color w:val="000000"/>
          <w:sz w:val="24"/>
          <w:szCs w:val="24"/>
          <w:shd w:val="clear" w:color="auto" w:fill="FFFFFF"/>
        </w:rPr>
        <w:t xml:space="preserve">                                            (должность, Ф.И.О.) </w:t>
      </w:r>
    </w:p>
    <w:p w:rsidR="00474522" w:rsidRDefault="00474522" w:rsidP="00474522">
      <w:pPr>
        <w:jc w:val="both"/>
        <w:rPr>
          <w:color w:val="000000"/>
          <w:shd w:val="clear" w:color="auto" w:fill="FFFFFF"/>
        </w:rPr>
      </w:pPr>
      <w:r>
        <w:rPr>
          <w:color w:val="000000"/>
          <w:shd w:val="clear" w:color="auto" w:fill="FFFFFF"/>
        </w:rPr>
        <w:t>на основании _____________________, именуем ___ в дальнейшем «Принципал»</w:t>
      </w:r>
    </w:p>
    <w:p w:rsidR="00474522" w:rsidRDefault="00474522" w:rsidP="00474522">
      <w:pPr>
        <w:jc w:val="both"/>
        <w:rPr>
          <w:i/>
          <w:iCs/>
          <w:color w:val="000000"/>
          <w:shd w:val="clear" w:color="auto" w:fill="FFFFFF"/>
        </w:rPr>
      </w:pPr>
      <w:r>
        <w:rPr>
          <w:i/>
          <w:iCs/>
          <w:color w:val="000000"/>
          <w:shd w:val="clear" w:color="auto" w:fill="FFFFFF"/>
        </w:rPr>
        <w:t xml:space="preserve">                              (Устава, Положения, доверенности)</w:t>
      </w:r>
    </w:p>
    <w:p w:rsidR="00474522" w:rsidRDefault="00474522" w:rsidP="00474522">
      <w:pPr>
        <w:jc w:val="both"/>
        <w:rPr>
          <w:color w:val="000000"/>
          <w:shd w:val="clear" w:color="auto" w:fill="FFFFFF"/>
        </w:rPr>
      </w:pPr>
      <w:r>
        <w:rPr>
          <w:color w:val="000000"/>
          <w:shd w:val="clear" w:color="auto" w:fill="FFFFFF"/>
        </w:rPr>
        <w:t>с одной стороны, _____________________________________________________ ,</w:t>
      </w:r>
    </w:p>
    <w:p w:rsidR="00474522" w:rsidRDefault="00474522" w:rsidP="00474522">
      <w:pPr>
        <w:jc w:val="both"/>
        <w:rPr>
          <w:i/>
          <w:iCs/>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Pr>
          <w:i/>
          <w:iCs/>
          <w:color w:val="000000"/>
          <w:shd w:val="clear" w:color="auto" w:fill="FFFFFF"/>
        </w:rPr>
        <w:t>(полное наименование Финансовой организации)</w:t>
      </w:r>
    </w:p>
    <w:p w:rsidR="00474522" w:rsidRDefault="00474522" w:rsidP="00474522">
      <w:pPr>
        <w:jc w:val="both"/>
        <w:rPr>
          <w:color w:val="000000"/>
          <w:shd w:val="clear" w:color="auto" w:fill="FFFFFF"/>
        </w:rPr>
      </w:pPr>
      <w:r>
        <w:rPr>
          <w:color w:val="000000"/>
          <w:shd w:val="clear" w:color="auto" w:fill="FFFFFF"/>
        </w:rPr>
        <w:t>в лице  ______________________________________________, действующ ___ на</w:t>
      </w:r>
    </w:p>
    <w:p w:rsidR="00474522" w:rsidRDefault="00474522" w:rsidP="00474522">
      <w:pPr>
        <w:jc w:val="both"/>
        <w:rPr>
          <w:i/>
          <w:iCs/>
          <w:color w:val="000000"/>
          <w:shd w:val="clear" w:color="auto" w:fill="FFFFFF"/>
        </w:rPr>
      </w:pPr>
      <w:r>
        <w:rPr>
          <w:color w:val="000000"/>
          <w:shd w:val="clear" w:color="auto" w:fill="FFFFFF"/>
        </w:rPr>
        <w:tab/>
      </w:r>
      <w:r>
        <w:rPr>
          <w:i/>
          <w:iCs/>
          <w:color w:val="000000"/>
          <w:shd w:val="clear" w:color="auto" w:fill="FFFFFF"/>
        </w:rPr>
        <w:t xml:space="preserve">                                (должность, Ф.И.О.)</w:t>
      </w:r>
    </w:p>
    <w:p w:rsidR="00474522" w:rsidRPr="00BC5CFD" w:rsidRDefault="00474522" w:rsidP="00474522">
      <w:pPr>
        <w:jc w:val="both"/>
        <w:rPr>
          <w:b/>
        </w:rPr>
      </w:pPr>
      <w:r>
        <w:rPr>
          <w:color w:val="000000"/>
          <w:shd w:val="clear" w:color="auto" w:fill="FFFFFF"/>
        </w:rPr>
        <w:t xml:space="preserve">основании _______________________________, именуем___ в дальнейшем «Гарант», с другой стороны, </w:t>
      </w:r>
      <w:r w:rsidRPr="00C63D5C">
        <w:rPr>
          <w:color w:val="000000"/>
          <w:shd w:val="clear" w:color="auto" w:fill="FFFFFF"/>
        </w:rPr>
        <w:t xml:space="preserve">и </w:t>
      </w:r>
      <w:r w:rsidRPr="005B0162">
        <w:rPr>
          <w:b/>
        </w:rPr>
        <w:t>Микрокредитная компания «Фонд развития предпринимательства Республики</w:t>
      </w:r>
      <w:r>
        <w:rPr>
          <w:b/>
        </w:rPr>
        <w:t xml:space="preserve"> Саха (Якутия)</w:t>
      </w:r>
      <w:r w:rsidRPr="005B0162">
        <w:rPr>
          <w:b/>
        </w:rPr>
        <w:t>,</w:t>
      </w:r>
      <w:r w:rsidRPr="005B0162">
        <w:t xml:space="preserve"> в лице</w:t>
      </w:r>
      <w:r w:rsidRPr="005B0162">
        <w:rPr>
          <w:i/>
          <w:iCs/>
        </w:rPr>
        <w:t xml:space="preserve"> </w:t>
      </w:r>
      <w:r w:rsidRPr="00E74C75">
        <w:rPr>
          <w:b/>
          <w:iCs/>
        </w:rPr>
        <w:t xml:space="preserve">Генерального директора </w:t>
      </w:r>
      <w:r>
        <w:rPr>
          <w:b/>
          <w:iCs/>
        </w:rPr>
        <w:t>_______________________</w:t>
      </w:r>
      <w:r w:rsidRPr="00E74C75">
        <w:rPr>
          <w:b/>
        </w:rPr>
        <w:t>,</w:t>
      </w:r>
      <w:r>
        <w:rPr>
          <w:i/>
          <w:iCs/>
          <w:sz w:val="20"/>
          <w:szCs w:val="20"/>
        </w:rPr>
        <w:t xml:space="preserve"> </w:t>
      </w:r>
      <w:r>
        <w:t>действующего</w:t>
      </w:r>
      <w:r w:rsidRPr="005B0162">
        <w:t xml:space="preserve"> на</w:t>
      </w:r>
      <w:r>
        <w:t xml:space="preserve"> ос</w:t>
      </w:r>
      <w:r w:rsidRPr="005B0162">
        <w:t xml:space="preserve">новании </w:t>
      </w:r>
      <w:r w:rsidRPr="00BC5CFD">
        <w:rPr>
          <w:iCs/>
        </w:rPr>
        <w:t>Устава</w:t>
      </w:r>
      <w:r>
        <w:t>, именуемая</w:t>
      </w:r>
      <w:r w:rsidRPr="005B0162">
        <w:t xml:space="preserve"> в дальнейшем</w:t>
      </w:r>
      <w:r>
        <w:t xml:space="preserve"> </w:t>
      </w:r>
      <w:r w:rsidRPr="005B0162">
        <w:t>«Поручитель», с третьей</w:t>
      </w:r>
      <w:r>
        <w:rPr>
          <w:b/>
        </w:rPr>
        <w:t xml:space="preserve"> </w:t>
      </w:r>
      <w:r w:rsidRPr="005B0162">
        <w:t>стороны, вместе именуемые «Стороны», заключили настоящий Договор о нижеследующем:</w:t>
      </w:r>
    </w:p>
    <w:p w:rsidR="00474522" w:rsidRDefault="00474522" w:rsidP="00474522">
      <w:pPr>
        <w:pStyle w:val="220"/>
        <w:spacing w:line="240" w:lineRule="auto"/>
        <w:jc w:val="both"/>
        <w:rPr>
          <w:color w:val="000000"/>
          <w:shd w:val="clear" w:color="auto" w:fill="FFFFFF"/>
        </w:rPr>
      </w:pPr>
    </w:p>
    <w:p w:rsidR="00474522" w:rsidRDefault="00474522" w:rsidP="00474522">
      <w:pPr>
        <w:numPr>
          <w:ilvl w:val="0"/>
          <w:numId w:val="42"/>
        </w:numPr>
        <w:tabs>
          <w:tab w:val="left" w:pos="284"/>
        </w:tabs>
        <w:ind w:left="0" w:firstLine="0"/>
        <w:jc w:val="center"/>
        <w:rPr>
          <w:b/>
          <w:color w:val="000000"/>
          <w:shd w:val="clear" w:color="auto" w:fill="FFFFFF"/>
        </w:rPr>
      </w:pPr>
      <w:r w:rsidRPr="007C21D1">
        <w:rPr>
          <w:b/>
          <w:color w:val="000000"/>
          <w:shd w:val="clear" w:color="auto" w:fill="FFFFFF"/>
        </w:rPr>
        <w:t>ПРЕДМЕТ ДОГОВОРА</w:t>
      </w:r>
    </w:p>
    <w:p w:rsidR="00474522" w:rsidRPr="007C21D1" w:rsidRDefault="00474522" w:rsidP="00474522">
      <w:pPr>
        <w:ind w:left="720"/>
        <w:rPr>
          <w:b/>
          <w:color w:val="000000"/>
          <w:shd w:val="clear" w:color="auto" w:fill="FFFFFF"/>
        </w:rPr>
      </w:pPr>
    </w:p>
    <w:p w:rsidR="00474522" w:rsidRDefault="00474522" w:rsidP="00474522">
      <w:pPr>
        <w:ind w:firstLine="567"/>
        <w:jc w:val="both"/>
        <w:rPr>
          <w:color w:val="000000"/>
          <w:shd w:val="clear" w:color="auto" w:fill="FFFFFF"/>
        </w:rPr>
      </w:pPr>
      <w:r w:rsidRPr="007C21D1">
        <w:rPr>
          <w:b/>
          <w:color w:val="000000"/>
          <w:shd w:val="clear" w:color="auto" w:fill="FFFFFF"/>
        </w:rPr>
        <w:t>1.1.</w:t>
      </w:r>
      <w:r w:rsidRPr="007C21D1">
        <w:rPr>
          <w:color w:val="000000"/>
          <w:shd w:val="clear" w:color="auto" w:fill="FFFFFF"/>
        </w:rPr>
        <w:t xml:space="preserve"> Поручитель за обусловленную настоящим Договором плату обязуется отвечать перед Гарантом за исполнение Принципалом обязательств, вытекающих из договора о предоставлении банковской гарантии (в дальнейшем – Договор банковской гарантии</w:t>
      </w:r>
      <w:r>
        <w:rPr>
          <w:color w:val="000000"/>
          <w:shd w:val="clear" w:color="auto" w:fill="FFFFFF"/>
        </w:rPr>
        <w:t>):</w:t>
      </w:r>
    </w:p>
    <w:p w:rsidR="00474522" w:rsidRDefault="00474522" w:rsidP="00474522">
      <w:pPr>
        <w:ind w:firstLine="567"/>
        <w:jc w:val="both"/>
        <w:rPr>
          <w:color w:val="000000"/>
          <w:shd w:val="clear" w:color="auto" w:fill="FFFFFF"/>
        </w:rPr>
      </w:pPr>
      <w:r>
        <w:rPr>
          <w:color w:val="000000"/>
          <w:shd w:val="clear" w:color="auto" w:fill="FFFFFF"/>
        </w:rPr>
        <w:t>- № __________ ;</w:t>
      </w:r>
    </w:p>
    <w:p w:rsidR="00474522" w:rsidRDefault="00474522" w:rsidP="00474522">
      <w:pPr>
        <w:ind w:firstLine="567"/>
        <w:jc w:val="both"/>
        <w:rPr>
          <w:color w:val="000000"/>
          <w:shd w:val="clear" w:color="auto" w:fill="FFFFFF"/>
        </w:rPr>
      </w:pPr>
      <w:r>
        <w:rPr>
          <w:color w:val="000000"/>
          <w:shd w:val="clear" w:color="auto" w:fill="FFFFFF"/>
        </w:rPr>
        <w:t xml:space="preserve">- дата </w:t>
      </w:r>
      <w:r w:rsidRPr="007C21D1">
        <w:rPr>
          <w:color w:val="000000"/>
          <w:shd w:val="clear" w:color="auto" w:fill="FFFFFF"/>
        </w:rPr>
        <w:t>заключения:</w:t>
      </w:r>
      <w:r w:rsidRPr="007C21D1">
        <w:rPr>
          <w:color w:val="000000"/>
          <w:shd w:val="clear" w:color="auto" w:fill="FFFFFF"/>
        </w:rPr>
        <w:tab/>
      </w:r>
      <w:r w:rsidRPr="007C21D1">
        <w:rPr>
          <w:color w:val="000000"/>
          <w:shd w:val="clear" w:color="auto" w:fill="FFFFFF"/>
        </w:rPr>
        <w:tab/>
        <w:t xml:space="preserve"> ___________________________</w:t>
      </w:r>
      <w:r>
        <w:rPr>
          <w:color w:val="000000"/>
          <w:shd w:val="clear" w:color="auto" w:fill="FFFFFF"/>
        </w:rPr>
        <w:t>_ ;</w:t>
      </w:r>
    </w:p>
    <w:p w:rsidR="00474522" w:rsidRDefault="00474522" w:rsidP="00474522">
      <w:pPr>
        <w:ind w:firstLine="567"/>
        <w:jc w:val="both"/>
        <w:rPr>
          <w:color w:val="000000"/>
          <w:shd w:val="clear" w:color="auto" w:fill="FFFFFF"/>
        </w:rPr>
      </w:pPr>
      <w:r w:rsidRPr="007C21D1">
        <w:rPr>
          <w:color w:val="000000"/>
          <w:shd w:val="clear" w:color="auto" w:fill="FFFFFF"/>
        </w:rPr>
        <w:t>- размер гарантии:</w:t>
      </w:r>
      <w:r w:rsidRPr="007C21D1">
        <w:rPr>
          <w:color w:val="000000"/>
          <w:shd w:val="clear" w:color="auto" w:fill="FFFFFF"/>
        </w:rPr>
        <w:tab/>
      </w:r>
      <w:r>
        <w:rPr>
          <w:color w:val="000000"/>
          <w:shd w:val="clear" w:color="auto" w:fill="FFFFFF"/>
        </w:rPr>
        <w:tab/>
        <w:t>_____________________________;</w:t>
      </w:r>
    </w:p>
    <w:p w:rsidR="00474522" w:rsidRDefault="00474522" w:rsidP="00474522">
      <w:pPr>
        <w:ind w:firstLine="567"/>
        <w:jc w:val="both"/>
        <w:rPr>
          <w:color w:val="000000"/>
          <w:shd w:val="clear" w:color="auto" w:fill="FFFFFF"/>
        </w:rPr>
      </w:pPr>
      <w:r w:rsidRPr="007C21D1">
        <w:rPr>
          <w:color w:val="000000"/>
          <w:shd w:val="clear" w:color="auto" w:fill="FFFFFF"/>
        </w:rPr>
        <w:t>- срок окончания гарантии: (указывается в соответствии с условиями договора о предоставлении банковской гарантии);</w:t>
      </w:r>
    </w:p>
    <w:p w:rsidR="00474522" w:rsidRPr="007C21D1" w:rsidRDefault="00474522" w:rsidP="00474522">
      <w:pPr>
        <w:ind w:firstLine="567"/>
        <w:jc w:val="both"/>
        <w:rPr>
          <w:color w:val="000000"/>
          <w:shd w:val="clear" w:color="auto" w:fill="FFFFFF"/>
        </w:rPr>
      </w:pPr>
      <w:r w:rsidRPr="007C21D1">
        <w:rPr>
          <w:color w:val="000000"/>
          <w:shd w:val="clear" w:color="auto" w:fill="FFFFFF"/>
        </w:rPr>
        <w:t>- заключенному между ____________</w:t>
      </w:r>
      <w:r>
        <w:rPr>
          <w:color w:val="000000"/>
          <w:shd w:val="clear" w:color="auto" w:fill="FFFFFF"/>
        </w:rPr>
        <w:t>______ и ______________________</w:t>
      </w:r>
      <w:r w:rsidRPr="007C21D1">
        <w:rPr>
          <w:color w:val="000000"/>
          <w:shd w:val="clear" w:color="auto" w:fill="FFFFFF"/>
        </w:rPr>
        <w:t>,</w:t>
      </w:r>
    </w:p>
    <w:p w:rsidR="00474522" w:rsidRPr="007C21D1" w:rsidRDefault="00474522" w:rsidP="00474522">
      <w:pPr>
        <w:jc w:val="both"/>
        <w:rPr>
          <w:b/>
          <w:color w:val="000000"/>
          <w:shd w:val="clear" w:color="auto" w:fill="FFFFFF"/>
        </w:rPr>
      </w:pPr>
      <w:r>
        <w:rPr>
          <w:color w:val="000000"/>
          <w:shd w:val="clear" w:color="auto" w:fill="FFFFFF"/>
        </w:rPr>
        <w:t xml:space="preserve">          </w:t>
      </w:r>
      <w:r w:rsidRPr="007C21D1">
        <w:rPr>
          <w:color w:val="000000"/>
          <w:shd w:val="clear" w:color="auto" w:fill="FFFFFF"/>
        </w:rPr>
        <w:t>копия которого прилагается к настоящему Договору (Приложение № 1)</w:t>
      </w:r>
      <w:r w:rsidRPr="007C21D1">
        <w:rPr>
          <w:b/>
          <w:color w:val="000000"/>
          <w:shd w:val="clear" w:color="auto" w:fill="FFFFFF"/>
        </w:rPr>
        <w:t>.</w:t>
      </w:r>
    </w:p>
    <w:p w:rsidR="00474522" w:rsidRPr="007C21D1" w:rsidRDefault="00474522" w:rsidP="00474522">
      <w:pPr>
        <w:tabs>
          <w:tab w:val="left" w:pos="0"/>
        </w:tabs>
        <w:ind w:firstLine="567"/>
        <w:jc w:val="both"/>
        <w:rPr>
          <w:bCs/>
          <w:color w:val="000000"/>
          <w:shd w:val="clear" w:color="auto" w:fill="FFFFFF"/>
        </w:rPr>
      </w:pPr>
      <w:r w:rsidRPr="007C21D1">
        <w:rPr>
          <w:b/>
          <w:color w:val="000000"/>
          <w:shd w:val="clear" w:color="auto" w:fill="FFFFFF"/>
        </w:rPr>
        <w:t>1.2.</w:t>
      </w:r>
      <w:r w:rsidRPr="007C21D1">
        <w:rPr>
          <w:b/>
          <w:color w:val="000000"/>
          <w:shd w:val="clear" w:color="auto" w:fill="FFFFFF"/>
        </w:rPr>
        <w:tab/>
      </w:r>
      <w:r w:rsidRPr="007C21D1">
        <w:rPr>
          <w:bCs/>
          <w:color w:val="000000"/>
          <w:shd w:val="clear" w:color="auto" w:fill="FFFFFF"/>
        </w:rPr>
        <w:t xml:space="preserve">Ответственность Поручителя перед Гарантом по настоящему Договору является субсидиарной и ограничена суммой в размере </w:t>
      </w:r>
      <w:r w:rsidRPr="007C21D1">
        <w:rPr>
          <w:color w:val="000000"/>
          <w:shd w:val="clear" w:color="auto" w:fill="FFFFFF"/>
        </w:rPr>
        <w:t>___________________ (_____________________________) рублей ______ копеек, что составляет _______ % от размера гарантии</w:t>
      </w:r>
      <w:r w:rsidRPr="007C21D1">
        <w:rPr>
          <w:bCs/>
          <w:color w:val="000000"/>
          <w:shd w:val="clear" w:color="auto" w:fill="FFFFFF"/>
        </w:rPr>
        <w:t>.</w:t>
      </w:r>
    </w:p>
    <w:p w:rsidR="00474522" w:rsidRPr="007C21D1" w:rsidRDefault="00474522" w:rsidP="00474522">
      <w:pPr>
        <w:tabs>
          <w:tab w:val="left" w:pos="0"/>
        </w:tabs>
        <w:ind w:firstLine="567"/>
        <w:jc w:val="both"/>
        <w:rPr>
          <w:bCs/>
          <w:color w:val="000000"/>
          <w:shd w:val="clear" w:color="auto" w:fill="FFFFFF"/>
        </w:rPr>
      </w:pPr>
      <w:r w:rsidRPr="007C21D1">
        <w:rPr>
          <w:b/>
          <w:bCs/>
          <w:color w:val="000000"/>
          <w:shd w:val="clear" w:color="auto" w:fill="FFFFFF"/>
        </w:rPr>
        <w:t>1.3.</w:t>
      </w:r>
      <w:r w:rsidRPr="007C21D1">
        <w:rPr>
          <w:bCs/>
          <w:color w:val="000000"/>
          <w:shd w:val="clear" w:color="auto" w:fill="FFFFFF"/>
        </w:rPr>
        <w:t xml:space="preserve"> </w:t>
      </w:r>
      <w:r w:rsidRPr="007C21D1">
        <w:rPr>
          <w:color w:val="000000"/>
          <w:shd w:val="clear" w:color="auto" w:fill="FFFFFF"/>
        </w:rPr>
        <w:t>В рамках настоящего Договора Поручитель не отвечает перед Гарантом за исполнение Принципалом обязательств, вытекающих из договора о предоставлении банковской гарантии, в части:</w:t>
      </w:r>
    </w:p>
    <w:p w:rsidR="00474522" w:rsidRDefault="00474522" w:rsidP="00474522">
      <w:pPr>
        <w:ind w:firstLine="717"/>
        <w:jc w:val="both"/>
        <w:rPr>
          <w:color w:val="000000"/>
          <w:shd w:val="clear" w:color="auto" w:fill="FFFFFF"/>
        </w:rPr>
      </w:pPr>
      <w:r w:rsidRPr="007C21D1">
        <w:rPr>
          <w:color w:val="000000"/>
          <w:shd w:val="clear" w:color="auto" w:fill="FFFFFF"/>
        </w:rPr>
        <w:t>- уплаты вознаграждения Гаранту за предоставление банковской</w:t>
      </w:r>
      <w:r>
        <w:rPr>
          <w:color w:val="000000"/>
          <w:shd w:val="clear" w:color="auto" w:fill="FFFFFF"/>
        </w:rPr>
        <w:t xml:space="preserve"> гарантии;</w:t>
      </w:r>
    </w:p>
    <w:p w:rsidR="00474522" w:rsidRPr="007C21D1" w:rsidRDefault="00474522" w:rsidP="00474522">
      <w:pPr>
        <w:ind w:firstLine="717"/>
        <w:jc w:val="both"/>
        <w:rPr>
          <w:color w:val="000000"/>
          <w:shd w:val="clear" w:color="auto" w:fill="FFFFFF"/>
        </w:rPr>
      </w:pPr>
      <w:r>
        <w:rPr>
          <w:color w:val="000000"/>
          <w:shd w:val="clear" w:color="auto" w:fill="FFFFFF"/>
        </w:rPr>
        <w:lastRenderedPageBreak/>
        <w:t xml:space="preserve">- </w:t>
      </w:r>
      <w:r w:rsidRPr="007C21D1">
        <w:rPr>
          <w:color w:val="000000"/>
          <w:shd w:val="clear" w:color="auto" w:fill="FFFFFF"/>
        </w:rPr>
        <w:t>уплаты процентов за пользование чужими денежными средствами (ст.</w:t>
      </w:r>
      <w:r>
        <w:rPr>
          <w:color w:val="000000"/>
          <w:shd w:val="clear" w:color="auto" w:fill="FFFFFF"/>
        </w:rPr>
        <w:t xml:space="preserve"> </w:t>
      </w:r>
      <w:r w:rsidRPr="007C21D1">
        <w:rPr>
          <w:color w:val="000000"/>
          <w:shd w:val="clear" w:color="auto" w:fill="FFFFFF"/>
        </w:rPr>
        <w:t>395 ГК РФ),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 за предоставление банковской гарантии;</w:t>
      </w:r>
    </w:p>
    <w:p w:rsidR="00474522" w:rsidRPr="007C21D1" w:rsidRDefault="00474522" w:rsidP="00474522">
      <w:pPr>
        <w:jc w:val="both"/>
        <w:rPr>
          <w:bCs/>
          <w:color w:val="000000"/>
          <w:shd w:val="clear" w:color="auto" w:fill="FFFFFF"/>
        </w:rPr>
      </w:pPr>
      <w:r w:rsidRPr="007C21D1">
        <w:rPr>
          <w:bCs/>
          <w:color w:val="000000"/>
          <w:shd w:val="clear" w:color="auto" w:fill="FFFFFF"/>
        </w:rPr>
        <w:tab/>
        <w:t xml:space="preserve">- по своевременной и полной уплате комиссий Гаранту по предоставленной банковской гарантии; </w:t>
      </w:r>
    </w:p>
    <w:p w:rsidR="00474522" w:rsidRPr="007C21D1" w:rsidRDefault="00474522" w:rsidP="00474522">
      <w:pPr>
        <w:jc w:val="both"/>
        <w:rPr>
          <w:bCs/>
          <w:color w:val="000000"/>
          <w:shd w:val="clear" w:color="auto" w:fill="FFFFFF"/>
        </w:rPr>
      </w:pPr>
      <w:r w:rsidRPr="007C21D1">
        <w:rPr>
          <w:bCs/>
          <w:color w:val="000000"/>
          <w:shd w:val="clear" w:color="auto" w:fill="FFFFFF"/>
        </w:rPr>
        <w:tab/>
        <w:t xml:space="preserve">- по своевременной и полной уплате неустойки по предоставленной банковской гарантии, процентам и/или комиссиям по банковской гарантии, начисленным в соответствии договором о предоставлении банковской гарантии; </w:t>
      </w:r>
    </w:p>
    <w:p w:rsidR="00474522" w:rsidRPr="007C21D1" w:rsidRDefault="00474522" w:rsidP="00474522">
      <w:pPr>
        <w:numPr>
          <w:ilvl w:val="1"/>
          <w:numId w:val="32"/>
        </w:numPr>
        <w:suppressAutoHyphens/>
        <w:ind w:left="0" w:firstLine="704"/>
        <w:jc w:val="both"/>
        <w:rPr>
          <w:bCs/>
          <w:color w:val="000000"/>
          <w:shd w:val="clear" w:color="auto" w:fill="FFFFFF"/>
        </w:rPr>
      </w:pPr>
      <w:r w:rsidRPr="007C21D1">
        <w:rPr>
          <w:bCs/>
          <w:color w:val="000000"/>
          <w:shd w:val="clear" w:color="auto" w:fill="FFFFFF"/>
        </w:rPr>
        <w:t>по оплате расходов Гаранта, понесенных им в связи с исполнением договора о предоставлении банковской гарантии.</w:t>
      </w:r>
    </w:p>
    <w:p w:rsidR="00474522" w:rsidRPr="007C21D1" w:rsidRDefault="00474522" w:rsidP="00474522">
      <w:pPr>
        <w:jc w:val="both"/>
        <w:rPr>
          <w:b/>
          <w:color w:val="000000"/>
          <w:shd w:val="clear" w:color="auto" w:fill="FFFFFF"/>
        </w:rPr>
      </w:pPr>
    </w:p>
    <w:p w:rsidR="00474522" w:rsidRDefault="00474522" w:rsidP="00474522">
      <w:pPr>
        <w:numPr>
          <w:ilvl w:val="0"/>
          <w:numId w:val="42"/>
        </w:numPr>
        <w:tabs>
          <w:tab w:val="left" w:pos="284"/>
        </w:tabs>
        <w:ind w:left="0" w:firstLine="0"/>
        <w:jc w:val="center"/>
        <w:rPr>
          <w:b/>
          <w:color w:val="000000"/>
          <w:shd w:val="clear" w:color="auto" w:fill="FFFFFF"/>
        </w:rPr>
      </w:pPr>
      <w:r w:rsidRPr="007C21D1">
        <w:rPr>
          <w:b/>
          <w:color w:val="000000"/>
          <w:shd w:val="clear" w:color="auto" w:fill="FFFFFF"/>
        </w:rPr>
        <w:t>ВОЗНАГРАЖДЕНИЕ ПОРУЧИТЕЛЯ</w:t>
      </w:r>
    </w:p>
    <w:p w:rsidR="00474522" w:rsidRPr="007C21D1" w:rsidRDefault="00474522" w:rsidP="00474522">
      <w:pPr>
        <w:ind w:left="720"/>
        <w:rPr>
          <w:b/>
          <w:color w:val="000000"/>
          <w:shd w:val="clear" w:color="auto" w:fill="FFFFFF"/>
        </w:rPr>
      </w:pPr>
    </w:p>
    <w:p w:rsidR="00474522" w:rsidRPr="00FE380D" w:rsidRDefault="00474522" w:rsidP="00474522">
      <w:pPr>
        <w:ind w:firstLine="709"/>
        <w:jc w:val="both"/>
      </w:pPr>
      <w:r w:rsidRPr="00FE380D">
        <w:t>2.1.Принципал за предоставление поручительства уплачивает Поручителю вознаграждение в размере _________________ (__________________) рублей _______ копеек.</w:t>
      </w:r>
    </w:p>
    <w:p w:rsidR="00474522" w:rsidRPr="00FE380D" w:rsidRDefault="00474522" w:rsidP="00474522">
      <w:pPr>
        <w:ind w:firstLine="709"/>
        <w:jc w:val="both"/>
      </w:pPr>
      <w:r w:rsidRPr="00FE380D">
        <w:t>2.2. Вознаграждение Поручителю уплачивается Принципалом путем перечисления денежных средств на расчетный счет Поручителя одним</w:t>
      </w:r>
      <w:r>
        <w:t xml:space="preserve"> </w:t>
      </w:r>
      <w:r w:rsidRPr="00FE380D">
        <w:t>из следующих способов:</w:t>
      </w:r>
    </w:p>
    <w:p w:rsidR="00474522" w:rsidRPr="00FE380D" w:rsidRDefault="00474522" w:rsidP="00474522">
      <w:pPr>
        <w:ind w:firstLine="709"/>
        <w:jc w:val="both"/>
      </w:pPr>
      <w:r w:rsidRPr="00FE380D">
        <w:t>- единовременно в срок не позднее 5 (Пяти) рабочих дней с даты заключения настоящего Договора;</w:t>
      </w:r>
    </w:p>
    <w:p w:rsidR="00474522" w:rsidRPr="00FE380D" w:rsidRDefault="00474522" w:rsidP="00474522">
      <w:pPr>
        <w:ind w:firstLine="709"/>
        <w:jc w:val="both"/>
      </w:pPr>
      <w:r w:rsidRPr="00FE380D">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4"/>
      </w:tblGrid>
      <w:tr w:rsidR="00474522" w:rsidRPr="00FE380D" w:rsidTr="00EC1B42">
        <w:tc>
          <w:tcPr>
            <w:tcW w:w="4744" w:type="dxa"/>
            <w:shd w:val="clear" w:color="auto" w:fill="auto"/>
          </w:tcPr>
          <w:p w:rsidR="00474522" w:rsidRPr="00FE380D" w:rsidRDefault="00474522" w:rsidP="00EC1B42">
            <w:pPr>
              <w:ind w:firstLine="709"/>
              <w:jc w:val="center"/>
            </w:pPr>
            <w:r w:rsidRPr="00FE380D">
              <w:t>Дата платежа</w:t>
            </w:r>
          </w:p>
        </w:tc>
        <w:tc>
          <w:tcPr>
            <w:tcW w:w="4742" w:type="dxa"/>
            <w:shd w:val="clear" w:color="auto" w:fill="auto"/>
          </w:tcPr>
          <w:p w:rsidR="00474522" w:rsidRPr="00FE380D" w:rsidRDefault="00474522" w:rsidP="00EC1B42">
            <w:pPr>
              <w:ind w:firstLine="709"/>
              <w:jc w:val="center"/>
            </w:pPr>
            <w:r w:rsidRPr="00FE380D">
              <w:t>Сумма (руб.)</w:t>
            </w:r>
          </w:p>
        </w:tc>
      </w:tr>
      <w:tr w:rsidR="00474522" w:rsidRPr="00FE380D" w:rsidTr="00EC1B42">
        <w:tc>
          <w:tcPr>
            <w:tcW w:w="4744" w:type="dxa"/>
            <w:shd w:val="clear" w:color="auto" w:fill="auto"/>
          </w:tcPr>
          <w:p w:rsidR="00474522" w:rsidRPr="00FE380D" w:rsidRDefault="00474522" w:rsidP="00EC1B42">
            <w:pPr>
              <w:ind w:firstLine="709"/>
              <w:jc w:val="center"/>
            </w:pPr>
          </w:p>
        </w:tc>
        <w:tc>
          <w:tcPr>
            <w:tcW w:w="4742" w:type="dxa"/>
            <w:shd w:val="clear" w:color="auto" w:fill="auto"/>
          </w:tcPr>
          <w:p w:rsidR="00474522" w:rsidRPr="00FE380D" w:rsidRDefault="00474522" w:rsidP="00EC1B42">
            <w:pPr>
              <w:ind w:firstLine="709"/>
              <w:jc w:val="center"/>
            </w:pPr>
          </w:p>
        </w:tc>
      </w:tr>
    </w:tbl>
    <w:p w:rsidR="00474522" w:rsidRPr="0074512E" w:rsidRDefault="00474522" w:rsidP="00474522">
      <w:pPr>
        <w:pStyle w:val="af9"/>
        <w:ind w:firstLine="709"/>
        <w:jc w:val="both"/>
        <w:rPr>
          <w:sz w:val="24"/>
          <w:szCs w:val="24"/>
        </w:rPr>
      </w:pPr>
      <w:r w:rsidRPr="0074512E">
        <w:rPr>
          <w:sz w:val="24"/>
          <w:szCs w:val="24"/>
        </w:rPr>
        <w:t xml:space="preserve">2.2.1. Оплата вознаграждения единовременно обязательна при сумме ответственности Поручителя перед </w:t>
      </w:r>
      <w:r>
        <w:rPr>
          <w:sz w:val="24"/>
          <w:szCs w:val="24"/>
        </w:rPr>
        <w:t>Гарантом</w:t>
      </w:r>
      <w:r w:rsidRPr="0074512E">
        <w:rPr>
          <w:sz w:val="24"/>
          <w:szCs w:val="24"/>
        </w:rPr>
        <w:t xml:space="preserve"> в размере до 5 000 000,00 (пяти миллионов) рублей 00 копеек.</w:t>
      </w:r>
    </w:p>
    <w:p w:rsidR="00474522" w:rsidRPr="0074512E" w:rsidRDefault="00474522" w:rsidP="00474522">
      <w:pPr>
        <w:pStyle w:val="af9"/>
        <w:ind w:firstLine="709"/>
        <w:jc w:val="both"/>
        <w:rPr>
          <w:sz w:val="24"/>
          <w:szCs w:val="24"/>
        </w:rPr>
      </w:pPr>
      <w:r w:rsidRPr="0074512E">
        <w:rPr>
          <w:sz w:val="24"/>
          <w:szCs w:val="24"/>
        </w:rPr>
        <w:t xml:space="preserve">2.2.2. Рассрочка оплаты вознаграждения по месяцам предусматривается от суммы ответственности Поручителя перед </w:t>
      </w:r>
      <w:r>
        <w:rPr>
          <w:sz w:val="24"/>
          <w:szCs w:val="24"/>
        </w:rPr>
        <w:t>гарантом</w:t>
      </w:r>
      <w:r w:rsidRPr="0074512E">
        <w:rPr>
          <w:sz w:val="24"/>
          <w:szCs w:val="24"/>
        </w:rPr>
        <w:t xml:space="preserve"> в размере от 5 000 000,00 (пяти миллионов) рублей 00 копеек включительно до 15 000 000,00 (пятнадцати миллионов) рублей 00 копеек с максимальным сроком предоставления рассрочки не более 12 (двенадцати) месяцев.</w:t>
      </w:r>
    </w:p>
    <w:p w:rsidR="00474522" w:rsidRDefault="00474522" w:rsidP="00474522">
      <w:pPr>
        <w:pStyle w:val="af9"/>
        <w:ind w:firstLine="709"/>
        <w:jc w:val="both"/>
        <w:rPr>
          <w:sz w:val="24"/>
          <w:szCs w:val="24"/>
        </w:rPr>
      </w:pPr>
      <w:r w:rsidRPr="0074512E">
        <w:rPr>
          <w:sz w:val="24"/>
          <w:szCs w:val="24"/>
        </w:rPr>
        <w:t xml:space="preserve">2.2.3. При сумме ответственности Поручителя перед </w:t>
      </w:r>
      <w:r>
        <w:rPr>
          <w:sz w:val="24"/>
          <w:szCs w:val="24"/>
        </w:rPr>
        <w:t>Гарантом</w:t>
      </w:r>
      <w:r w:rsidRPr="0074512E">
        <w:rPr>
          <w:sz w:val="24"/>
          <w:szCs w:val="24"/>
        </w:rPr>
        <w:t xml:space="preserve"> в размере от 15 000 000,00 (пятнадцати миллионов) рублей 00 копеек включительно предусматривается индивидуальный график оплаты вознаграждения с максимальным сроком предоставления рассрочки не более 2 (двух) лет.</w:t>
      </w:r>
    </w:p>
    <w:p w:rsidR="00474522" w:rsidRPr="00FE380D" w:rsidRDefault="00474522" w:rsidP="00474522">
      <w:pPr>
        <w:ind w:firstLine="709"/>
        <w:jc w:val="both"/>
      </w:pPr>
      <w:r w:rsidRPr="00FE380D">
        <w:t>2.3. Принципал уполномочивает Гаранта на списание в пользу Поручителя суммы вознаграждения за предоставление поручительства или ее части с любого из счетов Принципала, открытых у Гаранта, в том числе путем заранее данного акцепта, с правом полного/частичного списания денежных средств.</w:t>
      </w:r>
    </w:p>
    <w:p w:rsidR="00474522" w:rsidRDefault="00474522" w:rsidP="00474522">
      <w:pPr>
        <w:ind w:firstLine="709"/>
        <w:jc w:val="both"/>
      </w:pPr>
      <w:r w:rsidRPr="00FE380D">
        <w:t>2.4. 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474522" w:rsidRPr="00C56E56" w:rsidRDefault="00474522" w:rsidP="00474522">
      <w:pPr>
        <w:shd w:val="clear" w:color="auto" w:fill="FFFFFF"/>
        <w:ind w:firstLine="709"/>
        <w:jc w:val="both"/>
        <w:textAlignment w:val="baseline"/>
        <w:rPr>
          <w:spacing w:val="2"/>
        </w:rPr>
      </w:pPr>
      <w:r w:rsidRPr="0044693D">
        <w:t xml:space="preserve">2.5. При согласии Поручителя и последующем заключении дополнительных соглашений по увеличению сумм или сроков, указанных в подпунктах 1.5.5.1 и 1.5.5.2 настоящего Договора, Заемщик должен уплатить Поручителю сумму вознаграждения </w:t>
      </w:r>
      <w:r w:rsidRPr="0044693D">
        <w:rPr>
          <w:spacing w:val="2"/>
        </w:rPr>
        <w:t>за предоставляемое поручительство и (или) независимую гарантию определяется путем умножения объема (суммы) предоставляемого поручительства и (или) независимой гарантии на ставку вознаграждения выраженную в процентах годовых и предполагаемое количество дней использования поручительства и (или) независимой гарантии, поделенное на действительное число календарных дней</w:t>
      </w:r>
      <w:r w:rsidRPr="00C56E56">
        <w:rPr>
          <w:spacing w:val="2"/>
        </w:rPr>
        <w:t xml:space="preserve"> в году</w:t>
      </w:r>
      <w:r>
        <w:rPr>
          <w:spacing w:val="2"/>
        </w:rPr>
        <w:t xml:space="preserve"> </w:t>
      </w:r>
      <w:r w:rsidRPr="00C56E56">
        <w:rPr>
          <w:spacing w:val="2"/>
        </w:rPr>
        <w:t>(36</w:t>
      </w:r>
      <w:r>
        <w:rPr>
          <w:spacing w:val="2"/>
        </w:rPr>
        <w:t>5 или 366 дней соответственно).</w:t>
      </w:r>
    </w:p>
    <w:p w:rsidR="00474522" w:rsidRPr="007C21D1" w:rsidRDefault="00474522" w:rsidP="00474522">
      <w:pPr>
        <w:jc w:val="both"/>
        <w:rPr>
          <w:color w:val="000000"/>
          <w:shd w:val="clear" w:color="auto" w:fill="FFFFFF"/>
        </w:rPr>
      </w:pPr>
    </w:p>
    <w:p w:rsidR="00474522" w:rsidRDefault="00474522" w:rsidP="00474522">
      <w:pPr>
        <w:numPr>
          <w:ilvl w:val="0"/>
          <w:numId w:val="42"/>
        </w:numPr>
        <w:tabs>
          <w:tab w:val="left" w:pos="284"/>
        </w:tabs>
        <w:ind w:left="0" w:firstLine="0"/>
        <w:jc w:val="center"/>
        <w:rPr>
          <w:b/>
        </w:rPr>
      </w:pPr>
      <w:r>
        <w:rPr>
          <w:b/>
        </w:rPr>
        <w:lastRenderedPageBreak/>
        <w:t>СУЩЕСТВЕННЫЕ УСЛОВИЯ</w:t>
      </w:r>
      <w:r w:rsidRPr="0074512E">
        <w:rPr>
          <w:b/>
        </w:rPr>
        <w:t xml:space="preserve"> ДОГОВОРА</w:t>
      </w:r>
    </w:p>
    <w:p w:rsidR="00474522" w:rsidRPr="007C21D1" w:rsidRDefault="00474522" w:rsidP="00474522">
      <w:pPr>
        <w:ind w:left="720"/>
        <w:rPr>
          <w:b/>
          <w:color w:val="000000"/>
          <w:shd w:val="clear" w:color="auto" w:fill="FFFFFF"/>
        </w:rPr>
      </w:pPr>
    </w:p>
    <w:p w:rsidR="00474522" w:rsidRPr="0074512E" w:rsidRDefault="00474522" w:rsidP="00474522">
      <w:pPr>
        <w:ind w:firstLine="709"/>
        <w:jc w:val="both"/>
      </w:pPr>
      <w:r w:rsidRPr="0074512E">
        <w:t>3.1. Настоящий Договор вступает в силу с момента подписания Сторонами с учетом пункта 3.2 настоящего Договора.</w:t>
      </w:r>
    </w:p>
    <w:p w:rsidR="00474522" w:rsidRPr="0074512E" w:rsidRDefault="00474522" w:rsidP="00474522">
      <w:pPr>
        <w:ind w:firstLine="709"/>
        <w:jc w:val="both"/>
      </w:pPr>
      <w:r w:rsidRPr="0074512E">
        <w:t>3.2. Основным условием, обуславливающим вступление в силу настоящего Договора, является факт осущ</w:t>
      </w:r>
      <w:r>
        <w:t>ествления оплаты вознаграждения Принципал</w:t>
      </w:r>
      <w:r w:rsidRPr="0074512E">
        <w:t>ом в полном объеме</w:t>
      </w:r>
      <w:r>
        <w:t xml:space="preserve"> либо согласно графику оплаты, </w:t>
      </w:r>
      <w:r>
        <w:rPr>
          <w:color w:val="000000"/>
          <w:shd w:val="clear" w:color="auto" w:fill="FFFFFF"/>
        </w:rPr>
        <w:t>предусмотренного подпунктами</w:t>
      </w:r>
      <w:r w:rsidRPr="0074512E">
        <w:rPr>
          <w:color w:val="000000"/>
          <w:shd w:val="clear" w:color="auto" w:fill="FFFFFF"/>
        </w:rPr>
        <w:t xml:space="preserve"> 2.2.2, 2.2.3</w:t>
      </w:r>
      <w:r>
        <w:rPr>
          <w:color w:val="000000"/>
          <w:shd w:val="clear" w:color="auto" w:fill="FFFFFF"/>
        </w:rPr>
        <w:t xml:space="preserve"> настоящего Договора</w:t>
      </w:r>
      <w:r w:rsidRPr="0074512E">
        <w:t xml:space="preserve">. </w:t>
      </w:r>
    </w:p>
    <w:p w:rsidR="00474522" w:rsidRDefault="00474522" w:rsidP="00474522">
      <w:pPr>
        <w:ind w:firstLine="709"/>
        <w:jc w:val="both"/>
        <w:rPr>
          <w:color w:val="000000"/>
          <w:shd w:val="clear" w:color="auto" w:fill="FFFFFF"/>
        </w:rPr>
      </w:pPr>
      <w:r w:rsidRPr="0074512E">
        <w:t xml:space="preserve">3.3. </w:t>
      </w:r>
      <w:r w:rsidRPr="0074512E">
        <w:rPr>
          <w:color w:val="000000"/>
          <w:shd w:val="clear" w:color="auto" w:fill="FFFFFF"/>
        </w:rPr>
        <w:t xml:space="preserve">В случае неуплаты </w:t>
      </w:r>
      <w:r>
        <w:rPr>
          <w:color w:val="000000"/>
          <w:shd w:val="clear" w:color="auto" w:fill="FFFFFF"/>
        </w:rPr>
        <w:t>Принципалом</w:t>
      </w:r>
      <w:r w:rsidRPr="0074512E">
        <w:rPr>
          <w:color w:val="000000"/>
          <w:shd w:val="clear" w:color="auto" w:fill="FFFFFF"/>
        </w:rPr>
        <w:t xml:space="preserve"> Поручителю вознаграж</w:t>
      </w:r>
      <w:r>
        <w:rPr>
          <w:color w:val="000000"/>
          <w:shd w:val="clear" w:color="auto" w:fill="FFFFFF"/>
        </w:rPr>
        <w:t>дения, предусмотренного подпунктом</w:t>
      </w:r>
      <w:r w:rsidRPr="0074512E">
        <w:rPr>
          <w:color w:val="000000"/>
          <w:shd w:val="clear" w:color="auto" w:fill="FFFFFF"/>
        </w:rPr>
        <w:t xml:space="preserve"> 2.2.1,</w:t>
      </w:r>
      <w:r>
        <w:rPr>
          <w:color w:val="000000"/>
          <w:shd w:val="clear" w:color="auto" w:fill="FFFFFF"/>
        </w:rPr>
        <w:t xml:space="preserve"> либо при нарушении графика оплаты, предусмотренного подпунктами</w:t>
      </w:r>
      <w:r w:rsidRPr="0074512E">
        <w:rPr>
          <w:color w:val="000000"/>
          <w:shd w:val="clear" w:color="auto" w:fill="FFFFFF"/>
        </w:rPr>
        <w:t xml:space="preserve"> 2.2.2, 2.2.3, Поручитель имеет право в одностороннем порядке отказаться от исполнения настоящего Договора. При этом обязательства Поручителя прекращаются с момента направления </w:t>
      </w:r>
      <w:r>
        <w:rPr>
          <w:color w:val="000000"/>
          <w:shd w:val="clear" w:color="auto" w:fill="FFFFFF"/>
        </w:rPr>
        <w:t>Принципал</w:t>
      </w:r>
      <w:r w:rsidRPr="0074512E">
        <w:rPr>
          <w:color w:val="000000"/>
          <w:shd w:val="clear" w:color="auto" w:fill="FFFFFF"/>
        </w:rPr>
        <w:t xml:space="preserve">у и </w:t>
      </w:r>
      <w:r>
        <w:t>Гаранту</w:t>
      </w:r>
      <w:r>
        <w:rPr>
          <w:color w:val="000000"/>
          <w:shd w:val="clear" w:color="auto" w:fill="FFFFFF"/>
        </w:rPr>
        <w:t xml:space="preserve"> уведомления о расторжении д</w:t>
      </w:r>
      <w:r w:rsidRPr="0074512E">
        <w:rPr>
          <w:color w:val="000000"/>
          <w:shd w:val="clear" w:color="auto" w:fill="FFFFFF"/>
        </w:rPr>
        <w:t>оговора</w:t>
      </w:r>
      <w:r>
        <w:rPr>
          <w:color w:val="000000"/>
          <w:shd w:val="clear" w:color="auto" w:fill="FFFFFF"/>
        </w:rPr>
        <w:t xml:space="preserve"> поручительства</w:t>
      </w:r>
      <w:r w:rsidRPr="0074512E">
        <w:rPr>
          <w:color w:val="000000"/>
          <w:shd w:val="clear" w:color="auto" w:fill="FFFFFF"/>
        </w:rPr>
        <w:t>.</w:t>
      </w:r>
    </w:p>
    <w:p w:rsidR="00474522" w:rsidRDefault="00474522" w:rsidP="00474522">
      <w:pPr>
        <w:ind w:firstLine="709"/>
        <w:jc w:val="both"/>
        <w:rPr>
          <w:color w:val="000000"/>
          <w:shd w:val="clear" w:color="auto" w:fill="FFFFFF"/>
        </w:rPr>
      </w:pPr>
      <w:r>
        <w:rPr>
          <w:color w:val="000000"/>
          <w:shd w:val="clear" w:color="auto" w:fill="FFFFFF"/>
        </w:rPr>
        <w:t>3.4. Сумма вознаграждения, оплаченная Принципалом по настоящему Договору, подлежит возврату только в случае, если Принципал не воспользовался банковской гарантией по договору, заключенному с Гарантом, в связи с объективными причинами, исключающими неразумность и недобросовестность действий со стороны Принципала, пропорционально сроку обеспечения поручительством обязательств Принципала.</w:t>
      </w:r>
    </w:p>
    <w:p w:rsidR="00474522" w:rsidRPr="00024A99" w:rsidRDefault="00474522" w:rsidP="00474522">
      <w:pPr>
        <w:ind w:firstLine="709"/>
        <w:jc w:val="both"/>
        <w:rPr>
          <w:color w:val="000000"/>
          <w:shd w:val="clear" w:color="auto" w:fill="FFFFFF"/>
        </w:rPr>
      </w:pPr>
    </w:p>
    <w:p w:rsidR="00474522" w:rsidRDefault="00474522" w:rsidP="00474522">
      <w:pPr>
        <w:numPr>
          <w:ilvl w:val="0"/>
          <w:numId w:val="42"/>
        </w:numPr>
        <w:tabs>
          <w:tab w:val="left" w:pos="284"/>
        </w:tabs>
        <w:ind w:left="0" w:firstLine="0"/>
        <w:jc w:val="center"/>
        <w:rPr>
          <w:b/>
          <w:color w:val="000000"/>
          <w:shd w:val="clear" w:color="auto" w:fill="FFFFFF"/>
        </w:rPr>
      </w:pPr>
      <w:r>
        <w:rPr>
          <w:b/>
          <w:color w:val="000000"/>
          <w:shd w:val="clear" w:color="auto" w:fill="FFFFFF"/>
        </w:rPr>
        <w:t>ПРАВА И ОБЯЗАННОСТИ СТОРОН</w:t>
      </w:r>
    </w:p>
    <w:p w:rsidR="00474522" w:rsidRPr="007C21D1" w:rsidRDefault="00474522" w:rsidP="00474522">
      <w:pPr>
        <w:ind w:left="720"/>
        <w:rPr>
          <w:b/>
          <w:color w:val="000000"/>
          <w:shd w:val="clear" w:color="auto" w:fill="FFFFFF"/>
        </w:rPr>
      </w:pPr>
    </w:p>
    <w:p w:rsidR="00474522" w:rsidRDefault="00474522" w:rsidP="00474522">
      <w:pPr>
        <w:ind w:firstLine="567"/>
        <w:jc w:val="both"/>
        <w:rPr>
          <w:color w:val="000000"/>
          <w:u w:val="single"/>
          <w:shd w:val="clear" w:color="auto" w:fill="FFFFFF"/>
        </w:rPr>
      </w:pPr>
      <w:r w:rsidRPr="007C21D1">
        <w:rPr>
          <w:b/>
          <w:color w:val="000000"/>
          <w:shd w:val="clear" w:color="auto" w:fill="FFFFFF"/>
        </w:rPr>
        <w:t>4.1.</w:t>
      </w:r>
      <w:r w:rsidRPr="007C21D1">
        <w:rPr>
          <w:color w:val="000000"/>
          <w:shd w:val="clear" w:color="auto" w:fill="FFFFFF"/>
        </w:rPr>
        <w:t xml:space="preserve"> </w:t>
      </w:r>
      <w:r w:rsidRPr="007C21D1">
        <w:rPr>
          <w:color w:val="000000"/>
          <w:u w:val="single"/>
          <w:shd w:val="clear" w:color="auto" w:fill="FFFFFF"/>
        </w:rPr>
        <w:t>Поручитель обязан:</w:t>
      </w:r>
    </w:p>
    <w:p w:rsidR="00474522" w:rsidRDefault="00474522" w:rsidP="00474522">
      <w:pPr>
        <w:ind w:firstLine="567"/>
        <w:jc w:val="both"/>
        <w:rPr>
          <w:color w:val="000000"/>
          <w:u w:val="single"/>
          <w:shd w:val="clear" w:color="auto" w:fill="FFFFFF"/>
        </w:rPr>
      </w:pPr>
      <w:r w:rsidRPr="007C21D1">
        <w:rPr>
          <w:b/>
          <w:color w:val="000000"/>
          <w:shd w:val="clear" w:color="auto" w:fill="FFFFFF"/>
        </w:rPr>
        <w:t>4.1.1.</w:t>
      </w:r>
      <w:r w:rsidRPr="007C21D1">
        <w:rPr>
          <w:color w:val="000000"/>
          <w:shd w:val="clear" w:color="auto" w:fill="FFFFFF"/>
        </w:rPr>
        <w:t xml:space="preserve"> В порядке и сроки, установленные настоящим Договором, нести субсидиарную ответственность за исполнение Принципалом обязательств по договору о предоставлении банковской гарантии (в случае неисполнения обязательств Принципалом),  части возврата суммы банковской</w:t>
      </w:r>
      <w:r>
        <w:rPr>
          <w:color w:val="000000"/>
          <w:shd w:val="clear" w:color="auto" w:fill="FFFFFF"/>
        </w:rPr>
        <w:t xml:space="preserve"> гарантии</w:t>
      </w:r>
      <w:r w:rsidRPr="007C21D1">
        <w:rPr>
          <w:color w:val="000000"/>
          <w:shd w:val="clear" w:color="auto" w:fill="FFFFFF"/>
        </w:rPr>
        <w:t xml:space="preserve"> в размере _____</w:t>
      </w:r>
      <w:r>
        <w:rPr>
          <w:color w:val="000000"/>
          <w:shd w:val="clear" w:color="auto" w:fill="FFFFFF"/>
        </w:rPr>
        <w:t xml:space="preserve"> </w:t>
      </w:r>
      <w:r w:rsidRPr="007C21D1">
        <w:rPr>
          <w:color w:val="000000"/>
          <w:shd w:val="clear" w:color="auto" w:fill="FFFFFF"/>
        </w:rPr>
        <w:t>(_____) процентов от суммы неисполненных Принципалом обязательств по договору о предоставлении банковской гарантии (не возвращенной в установленных договором о предоставлении банковской гарантии порядке и сроки суммы гарантии), но в любом случае не более суммы, указанной в п.1.2. настоящего Договора.</w:t>
      </w:r>
    </w:p>
    <w:p w:rsidR="00474522" w:rsidRDefault="00474522" w:rsidP="00474522">
      <w:pPr>
        <w:ind w:firstLine="567"/>
        <w:jc w:val="both"/>
        <w:rPr>
          <w:color w:val="000000"/>
          <w:shd w:val="clear" w:color="auto" w:fill="FFFFFF"/>
        </w:rPr>
      </w:pPr>
      <w:r w:rsidRPr="007C21D1">
        <w:rPr>
          <w:b/>
          <w:color w:val="000000"/>
          <w:shd w:val="clear" w:color="auto" w:fill="FFFFFF"/>
        </w:rPr>
        <w:t>4.1.2.</w:t>
      </w:r>
      <w:r w:rsidRPr="007C21D1">
        <w:rPr>
          <w:color w:val="000000"/>
          <w:shd w:val="clear" w:color="auto" w:fill="FFFFFF"/>
        </w:rPr>
        <w:t xml:space="preserve"> Направить Гаранту уведомление о поступлении от Принципала вознаграждения по настоящему Договору.</w:t>
      </w:r>
    </w:p>
    <w:p w:rsidR="00474522" w:rsidRDefault="00474522" w:rsidP="00474522">
      <w:pPr>
        <w:ind w:firstLine="567"/>
        <w:jc w:val="both"/>
        <w:rPr>
          <w:color w:val="000000"/>
          <w:shd w:val="clear" w:color="auto" w:fill="FFFFFF"/>
        </w:rPr>
      </w:pPr>
      <w:r w:rsidRPr="007C21D1">
        <w:rPr>
          <w:b/>
          <w:color w:val="000000"/>
          <w:shd w:val="clear" w:color="auto" w:fill="FFFFFF"/>
        </w:rPr>
        <w:t xml:space="preserve">4.1.3. </w:t>
      </w:r>
      <w:r w:rsidRPr="007C21D1">
        <w:rPr>
          <w:bCs/>
          <w:color w:val="000000"/>
          <w:shd w:val="clear" w:color="auto" w:fill="FFFFFF"/>
        </w:rPr>
        <w:t>В</w:t>
      </w:r>
      <w:r w:rsidRPr="007C21D1">
        <w:rPr>
          <w:b/>
          <w:color w:val="000000"/>
          <w:shd w:val="clear" w:color="auto" w:fill="FFFFFF"/>
        </w:rPr>
        <w:t xml:space="preserve"> </w:t>
      </w:r>
      <w:r w:rsidRPr="007C21D1">
        <w:rPr>
          <w:color w:val="000000"/>
          <w:shd w:val="clear" w:color="auto" w:fill="FFFFFF"/>
        </w:rPr>
        <w:t>случае внесения изменений в учредительные/регистрационные документы Поручителя, предоставить Гаранту копии соответствующих документов в течение 10 (Десяти) рабочих дней с даты госуда</w:t>
      </w:r>
      <w:r>
        <w:rPr>
          <w:color w:val="000000"/>
          <w:shd w:val="clear" w:color="auto" w:fill="FFFFFF"/>
        </w:rPr>
        <w:t>рственной регистрации изменений.</w:t>
      </w:r>
    </w:p>
    <w:p w:rsidR="00474522" w:rsidRDefault="00474522" w:rsidP="00474522">
      <w:pPr>
        <w:ind w:firstLine="567"/>
        <w:jc w:val="both"/>
        <w:rPr>
          <w:color w:val="000000"/>
          <w:u w:val="single"/>
          <w:shd w:val="clear" w:color="auto" w:fill="FFFFFF"/>
        </w:rPr>
      </w:pPr>
      <w:r w:rsidRPr="007C21D1">
        <w:rPr>
          <w:b/>
          <w:bCs/>
          <w:color w:val="000000"/>
          <w:shd w:val="clear" w:color="auto" w:fill="FFFFFF"/>
        </w:rPr>
        <w:t>4.1.4.</w:t>
      </w:r>
      <w:r w:rsidRPr="007C21D1">
        <w:rPr>
          <w:color w:val="000000"/>
          <w:shd w:val="clear" w:color="auto" w:fill="FFFFFF"/>
        </w:rPr>
        <w:t xml:space="preserve"> 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474522" w:rsidRDefault="00474522" w:rsidP="00474522">
      <w:pPr>
        <w:ind w:firstLine="567"/>
        <w:jc w:val="both"/>
        <w:rPr>
          <w:color w:val="000000"/>
          <w:u w:val="single"/>
          <w:shd w:val="clear" w:color="auto" w:fill="FFFFFF"/>
        </w:rPr>
      </w:pPr>
      <w:r w:rsidRPr="007C21D1">
        <w:rPr>
          <w:b/>
          <w:bCs/>
          <w:color w:val="000000"/>
          <w:shd w:val="clear" w:color="auto" w:fill="FFFFFF"/>
        </w:rPr>
        <w:t>4.1.5.</w:t>
      </w:r>
      <w:r w:rsidRPr="007C21D1">
        <w:rPr>
          <w:color w:val="000000"/>
          <w:shd w:val="clear" w:color="auto" w:fill="FFFFFF"/>
        </w:rPr>
        <w:t xml:space="preserve"> В течение 10 (Десяти) рабочих дней с даты наступления одного из нижеперечисленных событий известить Гаранта о наступлении такого события, произошедшего в течение срока действия настоящего Договора:</w:t>
      </w:r>
    </w:p>
    <w:p w:rsidR="00474522" w:rsidRDefault="00474522" w:rsidP="00474522">
      <w:pPr>
        <w:ind w:firstLine="567"/>
        <w:jc w:val="both"/>
        <w:rPr>
          <w:color w:val="000000"/>
          <w:u w:val="single"/>
          <w:shd w:val="clear" w:color="auto" w:fill="FFFFFF"/>
        </w:rPr>
      </w:pPr>
      <w:r w:rsidRPr="007C21D1">
        <w:rPr>
          <w:color w:val="000000"/>
          <w:shd w:val="clear" w:color="auto" w:fill="FFFFFF"/>
        </w:rPr>
        <w:t>- произойдет изменение адреса местонахождения или почтового адреса Поручителя, а</w:t>
      </w:r>
      <w:r>
        <w:rPr>
          <w:color w:val="000000"/>
          <w:shd w:val="clear" w:color="auto" w:fill="FFFFFF"/>
        </w:rPr>
        <w:t xml:space="preserve"> </w:t>
      </w:r>
      <w:r w:rsidRPr="007C21D1">
        <w:rPr>
          <w:color w:val="000000"/>
          <w:shd w:val="clear" w:color="auto" w:fill="FFFFFF"/>
        </w:rPr>
        <w:t>также любого из указанных в Договоре платежных реквизитов Поручителя,</w:t>
      </w:r>
    </w:p>
    <w:p w:rsidR="00474522" w:rsidRDefault="00474522" w:rsidP="00474522">
      <w:pPr>
        <w:ind w:firstLine="567"/>
        <w:jc w:val="both"/>
        <w:rPr>
          <w:color w:val="000000"/>
          <w:u w:val="single"/>
          <w:shd w:val="clear" w:color="auto" w:fill="FFFFFF"/>
        </w:rPr>
      </w:pPr>
      <w:r w:rsidRPr="007C21D1">
        <w:rPr>
          <w:color w:val="000000"/>
          <w:shd w:val="clear" w:color="auto" w:fill="FFFFFF"/>
        </w:rPr>
        <w:t>- произойдет изменение персонального состава исполнительных органов Поручителя.</w:t>
      </w:r>
    </w:p>
    <w:p w:rsidR="00474522" w:rsidRDefault="00474522" w:rsidP="00474522">
      <w:pPr>
        <w:ind w:firstLine="567"/>
        <w:jc w:val="both"/>
        <w:rPr>
          <w:color w:val="000000"/>
          <w:u w:val="single"/>
          <w:shd w:val="clear" w:color="auto" w:fill="FFFFFF"/>
        </w:rPr>
      </w:pPr>
      <w:r w:rsidRPr="007C21D1">
        <w:rPr>
          <w:color w:val="000000"/>
          <w:shd w:val="clear" w:color="auto" w:fill="FFFFFF"/>
        </w:rPr>
        <w:t>- против Поручителя будет возбуждено дело о несостоятельности (банкротство)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474522" w:rsidRDefault="00474522" w:rsidP="00474522">
      <w:pPr>
        <w:ind w:firstLine="567"/>
        <w:jc w:val="both"/>
        <w:rPr>
          <w:color w:val="000000"/>
          <w:u w:val="single"/>
          <w:shd w:val="clear" w:color="auto" w:fill="FFFFFF"/>
        </w:rPr>
      </w:pPr>
      <w:r w:rsidRPr="007C21D1">
        <w:rPr>
          <w:b/>
          <w:color w:val="000000"/>
          <w:shd w:val="clear" w:color="auto" w:fill="FFFFFF"/>
        </w:rPr>
        <w:lastRenderedPageBreak/>
        <w:t>4.2.</w:t>
      </w:r>
      <w:r w:rsidRPr="007C21D1">
        <w:rPr>
          <w:color w:val="000000"/>
          <w:shd w:val="clear" w:color="auto" w:fill="FFFFFF"/>
        </w:rPr>
        <w:t xml:space="preserve"> </w:t>
      </w:r>
      <w:r>
        <w:rPr>
          <w:color w:val="000000"/>
          <w:u w:val="single"/>
          <w:shd w:val="clear" w:color="auto" w:fill="FFFFFF"/>
        </w:rPr>
        <w:t>Поручитель имеет право:</w:t>
      </w:r>
    </w:p>
    <w:p w:rsidR="00474522" w:rsidRDefault="00474522" w:rsidP="00474522">
      <w:pPr>
        <w:ind w:firstLine="567"/>
        <w:jc w:val="both"/>
        <w:rPr>
          <w:color w:val="000000"/>
          <w:u w:val="single"/>
          <w:shd w:val="clear" w:color="auto" w:fill="FFFFFF"/>
        </w:rPr>
      </w:pPr>
      <w:r w:rsidRPr="007C21D1">
        <w:rPr>
          <w:b/>
          <w:color w:val="000000"/>
          <w:shd w:val="clear" w:color="auto" w:fill="FFFFFF"/>
        </w:rPr>
        <w:t>4.2.1.</w:t>
      </w:r>
      <w:r w:rsidRPr="007C21D1">
        <w:rPr>
          <w:color w:val="000000"/>
          <w:shd w:val="clear" w:color="auto" w:fill="FFFFFF"/>
        </w:rPr>
        <w:t xml:space="preserve">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rsidR="00474522" w:rsidRDefault="00474522" w:rsidP="00474522">
      <w:pPr>
        <w:ind w:firstLine="567"/>
        <w:jc w:val="both"/>
        <w:rPr>
          <w:color w:val="000000"/>
          <w:u w:val="single"/>
          <w:shd w:val="clear" w:color="auto" w:fill="FFFFFF"/>
        </w:rPr>
      </w:pPr>
      <w:r w:rsidRPr="007C21D1">
        <w:rPr>
          <w:b/>
          <w:color w:val="000000"/>
          <w:shd w:val="clear" w:color="auto" w:fill="FFFFFF"/>
        </w:rPr>
        <w:t>4.2.2.</w:t>
      </w:r>
      <w:r w:rsidRPr="007C21D1">
        <w:rPr>
          <w:color w:val="000000"/>
          <w:shd w:val="clear" w:color="auto" w:fill="FFFFFF"/>
        </w:rPr>
        <w:t xml:space="preserve"> Требовать от Принципала и Гаранта в срок не позднее 5 (Пяти) рабочих дней от даты запроса Поручителя, предоставления информации об исполнении Принципалом обязательств по договору банковской гарантии, в том числе о допущенных нарушениях условий заключенного договора банковской гарантии.</w:t>
      </w:r>
    </w:p>
    <w:p w:rsidR="00474522" w:rsidRDefault="00474522" w:rsidP="00474522">
      <w:pPr>
        <w:ind w:firstLine="567"/>
        <w:jc w:val="both"/>
        <w:rPr>
          <w:color w:val="000000"/>
          <w:shd w:val="clear" w:color="auto" w:fill="FFFFFF"/>
        </w:rPr>
      </w:pPr>
      <w:r w:rsidRPr="007C21D1">
        <w:rPr>
          <w:b/>
          <w:color w:val="000000"/>
          <w:shd w:val="clear" w:color="auto" w:fill="FFFFFF"/>
        </w:rPr>
        <w:t>4.2.3.</w:t>
      </w:r>
      <w:r w:rsidRPr="007C21D1">
        <w:rPr>
          <w:color w:val="000000"/>
          <w:shd w:val="clear" w:color="auto" w:fill="FFFFFF"/>
        </w:rPr>
        <w:t xml:space="preserve"> Требовать от Гаранта (в случае исполнения обязательств за Принципала) предоставления документов и информации, удостоверяющие права требования Гаранта к Принципалу, и передачи прав,</w:t>
      </w:r>
      <w:r>
        <w:rPr>
          <w:color w:val="000000"/>
          <w:shd w:val="clear" w:color="auto" w:fill="FFFFFF"/>
        </w:rPr>
        <w:t xml:space="preserve"> обеспечивающие эти требования.</w:t>
      </w:r>
    </w:p>
    <w:p w:rsidR="00474522" w:rsidRDefault="00474522" w:rsidP="00474522">
      <w:pPr>
        <w:ind w:firstLine="567"/>
        <w:jc w:val="both"/>
        <w:rPr>
          <w:color w:val="000000"/>
          <w:u w:val="single"/>
          <w:shd w:val="clear" w:color="auto" w:fill="FFFFFF"/>
        </w:rPr>
      </w:pPr>
      <w:r w:rsidRPr="007C21D1">
        <w:rPr>
          <w:b/>
          <w:color w:val="000000"/>
          <w:shd w:val="clear" w:color="auto" w:fill="FFFFFF"/>
        </w:rPr>
        <w:t>4.2.4.</w:t>
      </w:r>
      <w:r w:rsidRPr="007C21D1">
        <w:rPr>
          <w:color w:val="000000"/>
          <w:shd w:val="clear" w:color="auto" w:fill="FFFFFF"/>
        </w:rPr>
        <w:t xml:space="preserve"> Требовать от Принципала (в случае исполнения обязательств за Принципала в рамках настоящего Договора) уплаты штрафа в размере не более 20% от суммы, выплаченной Гаранту, и возмещения иных убытков, понесенных в связи с ответственностью за Принципала. </w:t>
      </w:r>
    </w:p>
    <w:p w:rsidR="00474522" w:rsidRDefault="00474522" w:rsidP="00474522">
      <w:pPr>
        <w:ind w:firstLine="567"/>
        <w:jc w:val="both"/>
        <w:rPr>
          <w:color w:val="000000"/>
          <w:u w:val="single"/>
          <w:shd w:val="clear" w:color="auto" w:fill="FFFFFF"/>
        </w:rPr>
      </w:pPr>
      <w:r w:rsidRPr="007C21D1">
        <w:rPr>
          <w:b/>
          <w:bCs/>
          <w:color w:val="000000"/>
          <w:shd w:val="clear" w:color="auto" w:fill="FFFFFF"/>
        </w:rPr>
        <w:t>4.3.</w:t>
      </w:r>
      <w:r w:rsidRPr="007C21D1">
        <w:rPr>
          <w:color w:val="000000"/>
          <w:shd w:val="clear" w:color="auto" w:fill="FFFFFF"/>
        </w:rPr>
        <w:t xml:space="preserve"> </w:t>
      </w:r>
      <w:r>
        <w:rPr>
          <w:color w:val="000000"/>
          <w:u w:val="single"/>
          <w:shd w:val="clear" w:color="auto" w:fill="FFFFFF"/>
        </w:rPr>
        <w:t>Принципал обязан:</w:t>
      </w:r>
    </w:p>
    <w:p w:rsidR="00474522" w:rsidRDefault="00474522" w:rsidP="00474522">
      <w:pPr>
        <w:ind w:firstLine="567"/>
        <w:jc w:val="both"/>
        <w:rPr>
          <w:color w:val="000000"/>
          <w:shd w:val="clear" w:color="auto" w:fill="FFFFFF"/>
        </w:rPr>
      </w:pPr>
      <w:r w:rsidRPr="007C21D1">
        <w:rPr>
          <w:b/>
          <w:bCs/>
          <w:color w:val="000000"/>
          <w:shd w:val="clear" w:color="auto" w:fill="FFFFFF"/>
        </w:rPr>
        <w:t xml:space="preserve">4.3.1. </w:t>
      </w:r>
      <w:r w:rsidRPr="007C21D1">
        <w:rPr>
          <w:color w:val="000000"/>
          <w:shd w:val="clear" w:color="auto" w:fill="FFFFFF"/>
        </w:rPr>
        <w:t>Уплатить Поручителю вознаграждение за предоставление поручительства в порядке, сроки и размере, установленные п. 2</w:t>
      </w:r>
      <w:r>
        <w:rPr>
          <w:color w:val="000000"/>
          <w:shd w:val="clear" w:color="auto" w:fill="FFFFFF"/>
        </w:rPr>
        <w:t>.1 и п. 2.2 настоящего Договора.</w:t>
      </w:r>
    </w:p>
    <w:p w:rsidR="00474522" w:rsidRDefault="00474522" w:rsidP="00474522">
      <w:pPr>
        <w:ind w:firstLine="567"/>
        <w:jc w:val="both"/>
        <w:rPr>
          <w:color w:val="000000"/>
          <w:u w:val="single"/>
          <w:shd w:val="clear" w:color="auto" w:fill="FFFFFF"/>
        </w:rPr>
      </w:pPr>
      <w:r w:rsidRPr="007C21D1">
        <w:rPr>
          <w:b/>
          <w:bCs/>
          <w:color w:val="000000"/>
          <w:shd w:val="clear" w:color="auto" w:fill="FFFFFF"/>
        </w:rPr>
        <w:t>4.3.2</w:t>
      </w:r>
      <w:r w:rsidRPr="007C21D1">
        <w:rPr>
          <w:color w:val="000000"/>
          <w:shd w:val="clear" w:color="auto" w:fill="FFFFFF"/>
        </w:rPr>
        <w:t>.</w:t>
      </w:r>
      <w:r w:rsidRPr="007C21D1">
        <w:rPr>
          <w:b/>
          <w:bCs/>
          <w:color w:val="000000"/>
          <w:shd w:val="clear" w:color="auto" w:fill="FFFFFF"/>
        </w:rPr>
        <w:t xml:space="preserve"> </w:t>
      </w:r>
      <w:r w:rsidRPr="007C21D1">
        <w:rPr>
          <w:color w:val="000000"/>
          <w:shd w:val="clear" w:color="auto" w:fill="FFFFFF"/>
        </w:rPr>
        <w:t>Незамедлительно, но в любом случае, в срок не позднее 3 (Трех) рабочих дней, письменно извещает Фонд о каждом кредитном договоре, договоре банковской гарантии, договоре займа, договоре лизинга, заключенном позже даты указанной в п.1.1. Настоящего Договора.</w:t>
      </w:r>
    </w:p>
    <w:p w:rsidR="00474522" w:rsidRDefault="00474522" w:rsidP="00474522">
      <w:pPr>
        <w:ind w:firstLine="567"/>
        <w:jc w:val="both"/>
        <w:rPr>
          <w:color w:val="000000"/>
          <w:u w:val="single"/>
          <w:shd w:val="clear" w:color="auto" w:fill="FFFFFF"/>
        </w:rPr>
      </w:pPr>
      <w:r w:rsidRPr="007C21D1">
        <w:rPr>
          <w:b/>
          <w:bCs/>
          <w:color w:val="000000"/>
          <w:shd w:val="clear" w:color="auto" w:fill="FFFFFF"/>
        </w:rPr>
        <w:t xml:space="preserve">4.3.3. </w:t>
      </w:r>
      <w:r w:rsidRPr="007C21D1">
        <w:rPr>
          <w:color w:val="000000"/>
          <w:shd w:val="clear" w:color="auto" w:fill="FFFFFF"/>
        </w:rPr>
        <w:t>Незамедлительно, но в любом случае, в срок не позднее 3 (трех) рабочих дней, письменно известить Фонд о пролонгации, реструктуризации кредитных договоров, договоров займа, договоров лизинга, договоров о предоставлении банковской гарантии заключенных им, в том числе без привлечения поручительства Фонда.</w:t>
      </w:r>
    </w:p>
    <w:p w:rsidR="00474522" w:rsidRDefault="00474522" w:rsidP="00474522">
      <w:pPr>
        <w:ind w:firstLine="567"/>
        <w:jc w:val="both"/>
        <w:rPr>
          <w:color w:val="000000"/>
          <w:shd w:val="clear" w:color="auto" w:fill="FFFFFF"/>
        </w:rPr>
      </w:pPr>
      <w:r w:rsidRPr="007C21D1">
        <w:rPr>
          <w:b/>
          <w:bCs/>
          <w:color w:val="000000"/>
          <w:shd w:val="clear" w:color="auto" w:fill="FFFFFF"/>
        </w:rPr>
        <w:t>4.3.4.</w:t>
      </w:r>
      <w:r w:rsidRPr="007C21D1">
        <w:rPr>
          <w:color w:val="000000"/>
          <w:shd w:val="clear" w:color="auto" w:fill="FFFFFF"/>
        </w:rPr>
        <w:t xml:space="preserve"> Незамедлительно, но в любом случае, в срок не позднее 3 (трех) рабочих дней, следующих за днем нарушения условий кредитных договоров, договоров банковской гарантии, договоров займа, договоров лизинга письменно извещает Фонд обо всех допущенных им нарушениях по каждому из действующих кредитных договоров, договоров банковской гарантии, договоров займа, договоров лизинга, в том числе о просрочке уплаты (возврата) суммы основного долга (суммы кредита) и процентов на нее, а также обо всех других обстоятельствах, влияющих на исполнение Принципалом своих обязательств.</w:t>
      </w:r>
    </w:p>
    <w:p w:rsidR="00474522" w:rsidRDefault="00474522" w:rsidP="00474522">
      <w:pPr>
        <w:ind w:firstLine="567"/>
        <w:jc w:val="both"/>
        <w:rPr>
          <w:color w:val="000000"/>
          <w:u w:val="single"/>
          <w:shd w:val="clear" w:color="auto" w:fill="FFFFFF"/>
        </w:rPr>
      </w:pPr>
      <w:r w:rsidRPr="007C21D1">
        <w:rPr>
          <w:b/>
          <w:color w:val="000000"/>
          <w:shd w:val="clear" w:color="auto" w:fill="FFFFFF"/>
        </w:rPr>
        <w:t>4.3.5.</w:t>
      </w:r>
      <w:r w:rsidRPr="007C21D1">
        <w:rPr>
          <w:color w:val="000000"/>
          <w:shd w:val="clear" w:color="auto" w:fill="FFFFFF"/>
        </w:rPr>
        <w:t xml:space="preserve"> В случае предъявления Гарантом требований об исполнении обязательств по банковской гарантии принять все разумные и доступные в сложившейся ситуации меры к надлежащему исполнению своих обязательств по договору о предоставлении банковской гарантии.</w:t>
      </w:r>
    </w:p>
    <w:p w:rsidR="00474522" w:rsidRDefault="00474522" w:rsidP="00474522">
      <w:pPr>
        <w:ind w:firstLine="567"/>
        <w:jc w:val="both"/>
        <w:rPr>
          <w:color w:val="000000"/>
          <w:shd w:val="clear" w:color="auto" w:fill="FFFFFF"/>
        </w:rPr>
      </w:pPr>
      <w:r w:rsidRPr="007C21D1">
        <w:rPr>
          <w:b/>
          <w:color w:val="000000"/>
          <w:shd w:val="clear" w:color="auto" w:fill="FFFFFF"/>
        </w:rPr>
        <w:t>4.3.6.</w:t>
      </w:r>
      <w:r w:rsidRPr="007C21D1">
        <w:rPr>
          <w:color w:val="000000"/>
          <w:shd w:val="clear" w:color="auto" w:fill="FFFFFF"/>
        </w:rPr>
        <w:t xml:space="preserve"> Уплатить Поручителю (в случае исполнения обязател</w:t>
      </w:r>
      <w:r>
        <w:rPr>
          <w:color w:val="000000"/>
          <w:shd w:val="clear" w:color="auto" w:fill="FFFFFF"/>
        </w:rPr>
        <w:t xml:space="preserve">ьств Поручителем за Принципала </w:t>
      </w:r>
      <w:r w:rsidRPr="007C21D1">
        <w:rPr>
          <w:color w:val="000000"/>
          <w:shd w:val="clear" w:color="auto" w:fill="FFFFFF"/>
        </w:rPr>
        <w:t>по договору о предоставлении банковской</w:t>
      </w:r>
      <w:r>
        <w:rPr>
          <w:color w:val="000000"/>
          <w:shd w:val="clear" w:color="auto" w:fill="FFFFFF"/>
        </w:rPr>
        <w:t xml:space="preserve"> гарантии </w:t>
      </w:r>
      <w:r w:rsidRPr="007C21D1">
        <w:rPr>
          <w:color w:val="000000"/>
          <w:shd w:val="clear" w:color="auto" w:fill="FFFFFF"/>
        </w:rPr>
        <w:t xml:space="preserve">в рамках настоящего Договора и предъявления соответствующих требований со стороны Поручителя) штраф в размере не более 20% от суммы, выплаченной Поручителем Гаранту, и возместить иные убытки, понесенные Поручителем в связи с </w:t>
      </w:r>
      <w:r>
        <w:rPr>
          <w:color w:val="000000"/>
          <w:shd w:val="clear" w:color="auto" w:fill="FFFFFF"/>
        </w:rPr>
        <w:t>ответственностью за Принципала.</w:t>
      </w:r>
    </w:p>
    <w:p w:rsidR="00474522" w:rsidRDefault="00474522" w:rsidP="00474522">
      <w:pPr>
        <w:ind w:firstLine="567"/>
        <w:jc w:val="both"/>
        <w:rPr>
          <w:color w:val="000000"/>
          <w:u w:val="single"/>
          <w:shd w:val="clear" w:color="auto" w:fill="FFFFFF"/>
        </w:rPr>
      </w:pPr>
      <w:r w:rsidRPr="007C21D1">
        <w:rPr>
          <w:b/>
          <w:color w:val="000000"/>
          <w:shd w:val="clear" w:color="auto" w:fill="FFFFFF"/>
        </w:rPr>
        <w:t xml:space="preserve">4.3.7. </w:t>
      </w:r>
      <w:r w:rsidRPr="007C21D1">
        <w:rPr>
          <w:bCs/>
          <w:color w:val="000000"/>
          <w:shd w:val="clear" w:color="auto" w:fill="FFFFFF"/>
        </w:rPr>
        <w:t>При получении письменного запроса от Поручителя о предоставлении информации об исполнении обязательств по договору о предоставлении банковской гарантии, либо основного обязательства, обеспеченного банковской гарантией, в срок не позднее 5 (Пяти) рабочих дней с даты его получения предоставить Поручителю в письменной форме указанную в запросе информацию.</w:t>
      </w:r>
    </w:p>
    <w:p w:rsidR="00474522" w:rsidRDefault="00474522" w:rsidP="00474522">
      <w:pPr>
        <w:ind w:firstLine="567"/>
        <w:jc w:val="both"/>
        <w:rPr>
          <w:color w:val="000000"/>
          <w:u w:val="single"/>
          <w:shd w:val="clear" w:color="auto" w:fill="FFFFFF"/>
        </w:rPr>
      </w:pPr>
      <w:r w:rsidRPr="007C21D1">
        <w:rPr>
          <w:b/>
          <w:color w:val="000000"/>
          <w:shd w:val="clear" w:color="auto" w:fill="FFFFFF"/>
        </w:rPr>
        <w:t>4.3.8.</w:t>
      </w:r>
      <w:r w:rsidRPr="007C21D1">
        <w:rPr>
          <w:color w:val="000000"/>
          <w:shd w:val="clear" w:color="auto" w:fill="FFFFFF"/>
        </w:rPr>
        <w:t xml:space="preserve"> При изменении банковских реквизитов, наименования и (или) места нахождения в течение 5 (Пяти) рабочих дней письменно уведомить Гаранта и Поручителя.</w:t>
      </w:r>
    </w:p>
    <w:p w:rsidR="00474522" w:rsidRDefault="00474522" w:rsidP="00474522">
      <w:pPr>
        <w:ind w:firstLine="567"/>
        <w:jc w:val="both"/>
        <w:rPr>
          <w:color w:val="000000"/>
          <w:u w:val="single"/>
          <w:shd w:val="clear" w:color="auto" w:fill="FFFFFF"/>
        </w:rPr>
      </w:pPr>
      <w:r w:rsidRPr="007C21D1">
        <w:rPr>
          <w:b/>
          <w:color w:val="000000"/>
          <w:shd w:val="clear" w:color="auto" w:fill="FFFFFF"/>
        </w:rPr>
        <w:t>4.4.</w:t>
      </w:r>
      <w:r w:rsidRPr="007C21D1">
        <w:rPr>
          <w:color w:val="000000"/>
          <w:shd w:val="clear" w:color="auto" w:fill="FFFFFF"/>
        </w:rPr>
        <w:t xml:space="preserve"> </w:t>
      </w:r>
      <w:r>
        <w:rPr>
          <w:color w:val="000000"/>
          <w:u w:val="single"/>
          <w:shd w:val="clear" w:color="auto" w:fill="FFFFFF"/>
        </w:rPr>
        <w:t>Принципал имеет право:</w:t>
      </w:r>
    </w:p>
    <w:p w:rsidR="00474522" w:rsidRDefault="00474522" w:rsidP="00474522">
      <w:pPr>
        <w:ind w:firstLine="567"/>
        <w:jc w:val="both"/>
        <w:rPr>
          <w:color w:val="000000"/>
          <w:u w:val="single"/>
          <w:shd w:val="clear" w:color="auto" w:fill="FFFFFF"/>
        </w:rPr>
      </w:pPr>
      <w:r w:rsidRPr="007C21D1">
        <w:rPr>
          <w:b/>
          <w:color w:val="000000"/>
          <w:shd w:val="clear" w:color="auto" w:fill="FFFFFF"/>
        </w:rPr>
        <w:lastRenderedPageBreak/>
        <w:t>4.4.1.</w:t>
      </w:r>
      <w:r w:rsidRPr="007C21D1">
        <w:rPr>
          <w:color w:val="000000"/>
          <w:shd w:val="clear" w:color="auto" w:fill="FFFFFF"/>
        </w:rPr>
        <w:t xml:space="preserve"> При пролонгации срока действия договора о предоставлении банковской гарантии против первоначально установленного, обратиться в письменной форме к Поручителю с просьбой о продлении срока действия настоящего Договора.</w:t>
      </w:r>
    </w:p>
    <w:p w:rsidR="00474522" w:rsidRDefault="00474522" w:rsidP="00474522">
      <w:pPr>
        <w:ind w:firstLine="567"/>
        <w:jc w:val="both"/>
        <w:rPr>
          <w:color w:val="000000"/>
          <w:u w:val="single"/>
          <w:shd w:val="clear" w:color="auto" w:fill="FFFFFF"/>
        </w:rPr>
      </w:pPr>
      <w:r w:rsidRPr="007C21D1">
        <w:rPr>
          <w:b/>
          <w:color w:val="000000"/>
          <w:shd w:val="clear" w:color="auto" w:fill="FFFFFF"/>
        </w:rPr>
        <w:t>4.5.</w:t>
      </w:r>
      <w:r w:rsidRPr="007C21D1">
        <w:rPr>
          <w:color w:val="000000"/>
          <w:shd w:val="clear" w:color="auto" w:fill="FFFFFF"/>
        </w:rPr>
        <w:t xml:space="preserve"> </w:t>
      </w:r>
      <w:r>
        <w:rPr>
          <w:color w:val="000000"/>
          <w:u w:val="single"/>
          <w:shd w:val="clear" w:color="auto" w:fill="FFFFFF"/>
        </w:rPr>
        <w:t>Гарант обязан:</w:t>
      </w:r>
    </w:p>
    <w:p w:rsidR="00474522" w:rsidRDefault="00474522" w:rsidP="00474522">
      <w:pPr>
        <w:ind w:firstLine="567"/>
        <w:jc w:val="both"/>
        <w:rPr>
          <w:color w:val="000000"/>
          <w:u w:val="single"/>
          <w:shd w:val="clear" w:color="auto" w:fill="FFFFFF"/>
        </w:rPr>
      </w:pPr>
      <w:r w:rsidRPr="004679E7">
        <w:rPr>
          <w:b/>
          <w:color w:val="000000"/>
          <w:shd w:val="clear" w:color="auto" w:fill="FFFFFF"/>
        </w:rPr>
        <w:t>4.5.1.</w:t>
      </w:r>
      <w:r w:rsidRPr="004679E7">
        <w:rPr>
          <w:color w:val="000000"/>
          <w:shd w:val="clear" w:color="auto" w:fill="FFFFFF"/>
        </w:rPr>
        <w:t xml:space="preserve"> </w:t>
      </w:r>
      <w:r w:rsidRPr="007C21D1">
        <w:rPr>
          <w:color w:val="000000"/>
          <w:shd w:val="clear" w:color="auto" w:fill="FFFFFF"/>
        </w:rPr>
        <w:t>Не позднее 3 (трех) рабочих дней с даты подписания договора банковской гарантии предоставить Поручителю:</w:t>
      </w:r>
    </w:p>
    <w:p w:rsidR="00474522" w:rsidRDefault="00474522" w:rsidP="00474522">
      <w:pPr>
        <w:ind w:firstLine="567"/>
        <w:jc w:val="both"/>
        <w:rPr>
          <w:color w:val="000000"/>
          <w:u w:val="single"/>
          <w:shd w:val="clear" w:color="auto" w:fill="FFFFFF"/>
        </w:rPr>
      </w:pPr>
      <w:r w:rsidRPr="007C21D1">
        <w:rPr>
          <w:color w:val="000000"/>
          <w:shd w:val="clear" w:color="auto" w:fill="FFFFFF"/>
        </w:rPr>
        <w:t>- копию договора о предоставлении банковской гарантии, со всеми приложениями к нему;</w:t>
      </w:r>
    </w:p>
    <w:p w:rsidR="00474522" w:rsidRDefault="00474522" w:rsidP="00474522">
      <w:pPr>
        <w:ind w:firstLine="567"/>
        <w:jc w:val="both"/>
        <w:rPr>
          <w:color w:val="000000"/>
          <w:u w:val="single"/>
          <w:shd w:val="clear" w:color="auto" w:fill="FFFFFF"/>
        </w:rPr>
      </w:pPr>
      <w:r w:rsidRPr="007C21D1">
        <w:rPr>
          <w:color w:val="000000"/>
          <w:shd w:val="clear" w:color="auto" w:fill="FFFFFF"/>
        </w:rPr>
        <w:t>- копию акта приема-передачи банковской гарантии;</w:t>
      </w:r>
    </w:p>
    <w:p w:rsidR="00474522" w:rsidRPr="004679E7" w:rsidRDefault="00474522" w:rsidP="00474522">
      <w:pPr>
        <w:ind w:firstLine="567"/>
        <w:jc w:val="both"/>
        <w:rPr>
          <w:color w:val="000000"/>
          <w:u w:val="single"/>
          <w:shd w:val="clear" w:color="auto" w:fill="FFFFFF"/>
        </w:rPr>
      </w:pPr>
      <w:r w:rsidRPr="007C21D1">
        <w:rPr>
          <w:color w:val="000000"/>
          <w:shd w:val="clear" w:color="auto" w:fill="FFFFFF"/>
        </w:rPr>
        <w:t xml:space="preserve">- копию бланка банковской </w:t>
      </w:r>
      <w:r>
        <w:rPr>
          <w:color w:val="000000"/>
          <w:shd w:val="clear" w:color="auto" w:fill="FFFFFF"/>
        </w:rPr>
        <w:t>гарантии;</w:t>
      </w:r>
    </w:p>
    <w:p w:rsidR="00474522" w:rsidRDefault="00474522" w:rsidP="00474522">
      <w:pPr>
        <w:ind w:firstLine="567"/>
        <w:jc w:val="both"/>
        <w:rPr>
          <w:color w:val="000000"/>
          <w:shd w:val="clear" w:color="auto" w:fill="FFFFFF"/>
        </w:rPr>
      </w:pPr>
      <w:r w:rsidRPr="007C21D1">
        <w:rPr>
          <w:color w:val="000000"/>
          <w:shd w:val="clear" w:color="auto" w:fill="FFFFFF"/>
        </w:rPr>
        <w:t>- копии договоров залога, подтверждающих наличие обеспечения по договору банковской гарантии в размере не менее 30% от размера банковской</w:t>
      </w:r>
      <w:r>
        <w:rPr>
          <w:color w:val="000000"/>
          <w:shd w:val="clear" w:color="auto" w:fill="FFFFFF"/>
        </w:rPr>
        <w:t xml:space="preserve"> гарантии;</w:t>
      </w:r>
    </w:p>
    <w:p w:rsidR="00474522" w:rsidRDefault="00474522" w:rsidP="00474522">
      <w:pPr>
        <w:ind w:firstLine="567"/>
        <w:jc w:val="both"/>
        <w:rPr>
          <w:color w:val="000000"/>
          <w:shd w:val="clear" w:color="auto" w:fill="FFFFFF"/>
        </w:rPr>
      </w:pPr>
      <w:r w:rsidRPr="007C21D1">
        <w:rPr>
          <w:color w:val="000000"/>
          <w:shd w:val="clear" w:color="auto" w:fill="FFFFFF"/>
        </w:rPr>
        <w:t>- копию доверенности на подписывающего от лица Гарант</w:t>
      </w:r>
      <w:r>
        <w:rPr>
          <w:color w:val="000000"/>
          <w:shd w:val="clear" w:color="auto" w:fill="FFFFFF"/>
        </w:rPr>
        <w:t>а договор поручительства Фонда;</w:t>
      </w:r>
    </w:p>
    <w:p w:rsidR="00474522" w:rsidRDefault="00474522" w:rsidP="00474522">
      <w:pPr>
        <w:ind w:firstLine="567"/>
        <w:jc w:val="both"/>
        <w:rPr>
          <w:color w:val="000000"/>
          <w:shd w:val="clear" w:color="auto" w:fill="FFFFFF"/>
        </w:rPr>
      </w:pPr>
      <w:r w:rsidRPr="007C21D1">
        <w:rPr>
          <w:color w:val="000000"/>
          <w:shd w:val="clear" w:color="auto" w:fill="FFFFFF"/>
        </w:rPr>
        <w:t>-  копию договоров поручительств физических и (или) юридических лиц, в случае если такое обеспечение обязательств по договору о предоставлении банковской</w:t>
      </w:r>
      <w:r>
        <w:rPr>
          <w:color w:val="000000"/>
          <w:shd w:val="clear" w:color="auto" w:fill="FFFFFF"/>
        </w:rPr>
        <w:t xml:space="preserve"> гарантии имеется.</w:t>
      </w:r>
    </w:p>
    <w:p w:rsidR="00474522" w:rsidRDefault="00474522" w:rsidP="00474522">
      <w:pPr>
        <w:ind w:firstLine="567"/>
        <w:jc w:val="both"/>
        <w:rPr>
          <w:color w:val="000000"/>
          <w:shd w:val="clear" w:color="auto" w:fill="FFFFFF"/>
        </w:rPr>
      </w:pPr>
      <w:r w:rsidRPr="007C21D1">
        <w:rPr>
          <w:rFonts w:eastAsia="Arial"/>
          <w:color w:val="000000"/>
          <w:shd w:val="clear" w:color="auto" w:fill="FFFFFF"/>
        </w:rPr>
        <w:t>Копии документов должны быть удостоверены оттиском штампа (печати) Га</w:t>
      </w:r>
      <w:r>
        <w:rPr>
          <w:rFonts w:eastAsia="Arial"/>
          <w:color w:val="000000"/>
          <w:shd w:val="clear" w:color="auto" w:fill="FFFFFF"/>
        </w:rPr>
        <w:t xml:space="preserve">ранта </w:t>
      </w:r>
      <w:r w:rsidRPr="007C21D1">
        <w:rPr>
          <w:rFonts w:eastAsia="Arial"/>
          <w:color w:val="000000"/>
          <w:shd w:val="clear" w:color="auto" w:fill="FFFFFF"/>
        </w:rPr>
        <w:t>и подписью уполномоченного на то сотрудника Гаранта.</w:t>
      </w:r>
    </w:p>
    <w:p w:rsidR="00474522" w:rsidRDefault="00474522" w:rsidP="00474522">
      <w:pPr>
        <w:ind w:firstLine="567"/>
        <w:jc w:val="both"/>
        <w:rPr>
          <w:color w:val="000000"/>
          <w:shd w:val="clear" w:color="auto" w:fill="FFFFFF"/>
        </w:rPr>
      </w:pPr>
      <w:r w:rsidRPr="007C21D1">
        <w:rPr>
          <w:color w:val="000000"/>
          <w:shd w:val="clear" w:color="auto" w:fill="FFFFFF"/>
        </w:rPr>
        <w:t>В случае не предоставления перечи</w:t>
      </w:r>
      <w:r>
        <w:rPr>
          <w:color w:val="000000"/>
          <w:shd w:val="clear" w:color="auto" w:fill="FFFFFF"/>
        </w:rPr>
        <w:t xml:space="preserve">сленных документов в п. 4.5.1. </w:t>
      </w:r>
      <w:r w:rsidRPr="007C21D1">
        <w:rPr>
          <w:color w:val="000000"/>
          <w:shd w:val="clear" w:color="auto" w:fill="FFFFFF"/>
        </w:rPr>
        <w:t>Поручитель оставляет за собой право на расторжение в одностороннем порядке настоящего Договора, предварительно уведомив Гаран</w:t>
      </w:r>
      <w:r>
        <w:rPr>
          <w:color w:val="000000"/>
          <w:shd w:val="clear" w:color="auto" w:fill="FFFFFF"/>
        </w:rPr>
        <w:t>та.</w:t>
      </w:r>
    </w:p>
    <w:p w:rsidR="00474522" w:rsidRDefault="00474522" w:rsidP="00474522">
      <w:pPr>
        <w:ind w:firstLine="567"/>
        <w:jc w:val="both"/>
        <w:rPr>
          <w:color w:val="000000"/>
          <w:shd w:val="clear" w:color="auto" w:fill="FFFFFF"/>
        </w:rPr>
      </w:pPr>
      <w:r w:rsidRPr="007C21D1">
        <w:rPr>
          <w:b/>
          <w:bCs/>
          <w:color w:val="000000"/>
          <w:shd w:val="clear" w:color="auto" w:fill="FFFFFF"/>
        </w:rPr>
        <w:t>4.5.2.</w:t>
      </w:r>
      <w:r w:rsidRPr="007C21D1">
        <w:rPr>
          <w:color w:val="000000"/>
          <w:shd w:val="clear" w:color="auto" w:fill="FFFFFF"/>
        </w:rPr>
        <w:tab/>
        <w:t>При внесении в договор о предоставлении банковской</w:t>
      </w:r>
      <w:r>
        <w:rPr>
          <w:color w:val="000000"/>
          <w:shd w:val="clear" w:color="auto" w:fill="FFFFFF"/>
        </w:rPr>
        <w:t xml:space="preserve"> гарантии любых изменений, </w:t>
      </w:r>
      <w:r w:rsidRPr="007C21D1">
        <w:rPr>
          <w:color w:val="000000"/>
          <w:shd w:val="clear" w:color="auto" w:fill="FFFFFF"/>
        </w:rPr>
        <w:t>либо при изменении обеспечения по договору банковской гарантии (в том числе и при вывод</w:t>
      </w:r>
      <w:r>
        <w:rPr>
          <w:color w:val="000000"/>
          <w:shd w:val="clear" w:color="auto" w:fill="FFFFFF"/>
        </w:rPr>
        <w:t xml:space="preserve">е имущества из залога), Гарант </w:t>
      </w:r>
      <w:r w:rsidRPr="007C21D1">
        <w:rPr>
          <w:color w:val="000000"/>
          <w:shd w:val="clear" w:color="auto" w:fill="FFFFFF"/>
        </w:rPr>
        <w:t>обязан получить от Поручителя предварительное письменное согла</w:t>
      </w:r>
      <w:r>
        <w:rPr>
          <w:color w:val="000000"/>
          <w:shd w:val="clear" w:color="auto" w:fill="FFFFFF"/>
        </w:rPr>
        <w:t>сие на внесение этих изменений.</w:t>
      </w:r>
    </w:p>
    <w:p w:rsidR="00474522" w:rsidRDefault="00474522" w:rsidP="00474522">
      <w:pPr>
        <w:ind w:firstLine="567"/>
        <w:jc w:val="both"/>
        <w:rPr>
          <w:color w:val="000000"/>
          <w:shd w:val="clear" w:color="auto" w:fill="FFFFFF"/>
        </w:rPr>
      </w:pPr>
      <w:r w:rsidRPr="007C21D1">
        <w:rPr>
          <w:color w:val="000000"/>
          <w:shd w:val="clear" w:color="auto" w:fill="FFFFFF"/>
        </w:rPr>
        <w:t>В случае внесения изменений</w:t>
      </w:r>
      <w:r>
        <w:rPr>
          <w:color w:val="000000"/>
          <w:shd w:val="clear" w:color="auto" w:fill="FFFFFF"/>
        </w:rPr>
        <w:t>,</w:t>
      </w:r>
      <w:r w:rsidRPr="007C21D1">
        <w:rPr>
          <w:color w:val="000000"/>
          <w:shd w:val="clear" w:color="auto" w:fill="FFFFFF"/>
        </w:rPr>
        <w:t xml:space="preserve"> указанных в абзаце первом настоящего пункта Договора, в договор о предоставлении банковской</w:t>
      </w:r>
      <w:r>
        <w:rPr>
          <w:color w:val="000000"/>
          <w:shd w:val="clear" w:color="auto" w:fill="FFFFFF"/>
        </w:rPr>
        <w:t xml:space="preserve"> гарантии, </w:t>
      </w:r>
      <w:r w:rsidRPr="007C21D1">
        <w:rPr>
          <w:color w:val="000000"/>
          <w:shd w:val="clear" w:color="auto" w:fill="FFFFFF"/>
        </w:rPr>
        <w:t>либо изменения структуры, объема обеспечения по договору о предоставлении банковской гарантии без предварительного письменного согласия Поручител</w:t>
      </w:r>
      <w:r>
        <w:rPr>
          <w:color w:val="000000"/>
          <w:shd w:val="clear" w:color="auto" w:fill="FFFFFF"/>
        </w:rPr>
        <w:t>я, поручительство прекращается.</w:t>
      </w:r>
    </w:p>
    <w:p w:rsidR="00474522" w:rsidRDefault="00474522" w:rsidP="00474522">
      <w:pPr>
        <w:ind w:firstLine="567"/>
        <w:jc w:val="both"/>
        <w:rPr>
          <w:color w:val="000000"/>
          <w:shd w:val="clear" w:color="auto" w:fill="FFFFFF"/>
        </w:rPr>
      </w:pPr>
      <w:r w:rsidRPr="007C21D1">
        <w:rPr>
          <w:b/>
          <w:color w:val="000000"/>
          <w:shd w:val="clear" w:color="auto" w:fill="FFFFFF"/>
        </w:rPr>
        <w:t>4.5.3.</w:t>
      </w:r>
      <w:r w:rsidRPr="007C21D1">
        <w:rPr>
          <w:color w:val="000000"/>
          <w:shd w:val="clear" w:color="auto" w:fill="FFFFFF"/>
        </w:rPr>
        <w:t xml:space="preserve"> При получении письменного запроса от Поручителя о предоставлении информации об исполнении обязательств по договору о предоставлении банковской гарантии, либо исполнении основного обязательства, обеспеченного банковской гарантией, в срок не позднее 5 (Пяти) рабочих дней с даты его получения предоставить Поручителю в письменной форме </w:t>
      </w:r>
      <w:r>
        <w:rPr>
          <w:color w:val="000000"/>
          <w:shd w:val="clear" w:color="auto" w:fill="FFFFFF"/>
        </w:rPr>
        <w:t>указанную в запросе информацию.</w:t>
      </w:r>
    </w:p>
    <w:p w:rsidR="00474522" w:rsidRDefault="00474522" w:rsidP="00474522">
      <w:pPr>
        <w:ind w:firstLine="567"/>
        <w:jc w:val="both"/>
        <w:rPr>
          <w:color w:val="000000"/>
          <w:shd w:val="clear" w:color="auto" w:fill="FFFFFF"/>
        </w:rPr>
      </w:pPr>
      <w:r w:rsidRPr="007C21D1">
        <w:rPr>
          <w:b/>
          <w:color w:val="000000"/>
          <w:shd w:val="clear" w:color="auto" w:fill="FFFFFF"/>
        </w:rPr>
        <w:t>4.5.4.</w:t>
      </w:r>
      <w:r w:rsidRPr="007C21D1">
        <w:rPr>
          <w:color w:val="000000"/>
          <w:shd w:val="clear" w:color="auto" w:fill="FFFFFF"/>
        </w:rPr>
        <w:t xml:space="preserve"> В срок не позднее 5 (Пяти) рабочих дней письменно уведомить Поручителя об исполнении Принципалом своих обязательств по договору о предоставлении банковской гарантии в полном объеме (в том числе и в случае досрочного исполнения обязательств).</w:t>
      </w:r>
    </w:p>
    <w:p w:rsidR="00474522" w:rsidRDefault="00474522" w:rsidP="00474522">
      <w:pPr>
        <w:ind w:firstLine="567"/>
        <w:jc w:val="both"/>
        <w:rPr>
          <w:color w:val="000000"/>
          <w:shd w:val="clear" w:color="auto" w:fill="FFFFFF"/>
        </w:rPr>
      </w:pPr>
      <w:r w:rsidRPr="007C21D1">
        <w:rPr>
          <w:b/>
          <w:color w:val="000000"/>
          <w:shd w:val="clear" w:color="auto" w:fill="FFFFFF"/>
        </w:rPr>
        <w:t>4.5.5.</w:t>
      </w:r>
      <w:r w:rsidRPr="007C21D1">
        <w:rPr>
          <w:color w:val="000000"/>
          <w:shd w:val="clear" w:color="auto" w:fill="FFFFFF"/>
        </w:rPr>
        <w:t xml:space="preserve"> Предоставить в срок не позднее 5 (Пяти)</w:t>
      </w:r>
      <w:r>
        <w:rPr>
          <w:color w:val="000000"/>
          <w:shd w:val="clear" w:color="auto" w:fill="FFFFFF"/>
        </w:rPr>
        <w:t xml:space="preserve"> рабочих дней с момента </w:t>
      </w:r>
      <w:r w:rsidRPr="007C21D1">
        <w:rPr>
          <w:color w:val="000000"/>
          <w:shd w:val="clear" w:color="auto" w:fill="FFFFFF"/>
        </w:rPr>
        <w:t>испол</w:t>
      </w:r>
      <w:r>
        <w:rPr>
          <w:color w:val="000000"/>
          <w:shd w:val="clear" w:color="auto" w:fill="FFFFFF"/>
        </w:rPr>
        <w:t xml:space="preserve">нения Поручителем обязательств </w:t>
      </w:r>
      <w:r w:rsidRPr="007C21D1">
        <w:rPr>
          <w:color w:val="000000"/>
          <w:shd w:val="clear" w:color="auto" w:fill="FFFFFF"/>
        </w:rPr>
        <w:t>за Принципала по договору банковской гарантии документы и информацию, удостоверяющие права требования Гаранта к П</w:t>
      </w:r>
      <w:r>
        <w:rPr>
          <w:color w:val="000000"/>
          <w:shd w:val="clear" w:color="auto" w:fill="FFFFFF"/>
        </w:rPr>
        <w:t xml:space="preserve">ринципалу, возникшие у Гаранта </w:t>
      </w:r>
      <w:r w:rsidRPr="007C21D1">
        <w:rPr>
          <w:color w:val="000000"/>
          <w:shd w:val="clear" w:color="auto" w:fill="FFFFFF"/>
        </w:rPr>
        <w:t xml:space="preserve">в связи с выплаченным </w:t>
      </w:r>
      <w:r>
        <w:rPr>
          <w:color w:val="000000"/>
          <w:shd w:val="clear" w:color="auto" w:fill="FFFFFF"/>
        </w:rPr>
        <w:t xml:space="preserve">Бенефициару </w:t>
      </w:r>
      <w:r w:rsidRPr="007C21D1">
        <w:rPr>
          <w:color w:val="000000"/>
          <w:shd w:val="clear" w:color="auto" w:fill="FFFFFF"/>
        </w:rPr>
        <w:t>возмещением по банковской гарантии, и передать Поручителю права,</w:t>
      </w:r>
      <w:r>
        <w:rPr>
          <w:color w:val="000000"/>
          <w:shd w:val="clear" w:color="auto" w:fill="FFFFFF"/>
        </w:rPr>
        <w:t xml:space="preserve"> обеспечивающие эти требования.</w:t>
      </w:r>
    </w:p>
    <w:p w:rsidR="00474522" w:rsidRDefault="00474522" w:rsidP="00474522">
      <w:pPr>
        <w:ind w:firstLine="567"/>
        <w:jc w:val="both"/>
        <w:rPr>
          <w:color w:val="000000"/>
          <w:shd w:val="clear" w:color="auto" w:fill="FFFFFF"/>
        </w:rPr>
      </w:pPr>
      <w:r w:rsidRPr="007C21D1">
        <w:rPr>
          <w:color w:val="000000"/>
          <w:shd w:val="clear" w:color="auto" w:fill="FFFFFF"/>
        </w:rPr>
        <w:t>Документы Гарантом передаются Поручителю в подлинниках, а в случае невозможности сделать это – в виде но</w:t>
      </w:r>
      <w:r>
        <w:rPr>
          <w:color w:val="000000"/>
          <w:shd w:val="clear" w:color="auto" w:fill="FFFFFF"/>
        </w:rPr>
        <w:t>тариально удостоверенных копий.</w:t>
      </w:r>
    </w:p>
    <w:p w:rsidR="00474522" w:rsidRDefault="00474522" w:rsidP="00474522">
      <w:pPr>
        <w:ind w:firstLine="567"/>
        <w:jc w:val="both"/>
        <w:rPr>
          <w:color w:val="000000"/>
          <w:shd w:val="clear" w:color="auto" w:fill="FFFFFF"/>
        </w:rPr>
      </w:pPr>
      <w:r w:rsidRPr="007C21D1">
        <w:rPr>
          <w:color w:val="000000"/>
          <w:shd w:val="clear" w:color="auto" w:fill="FFFFFF"/>
        </w:rPr>
        <w:t>Передача документов от Гаранта Поручителю осуществляется с составлением а</w:t>
      </w:r>
      <w:r>
        <w:rPr>
          <w:color w:val="000000"/>
          <w:shd w:val="clear" w:color="auto" w:fill="FFFFFF"/>
        </w:rPr>
        <w:t>кта приема-передачи документов.</w:t>
      </w:r>
    </w:p>
    <w:p w:rsidR="00474522" w:rsidRDefault="00474522" w:rsidP="00474522">
      <w:pPr>
        <w:ind w:firstLine="567"/>
        <w:jc w:val="both"/>
        <w:rPr>
          <w:color w:val="000000"/>
          <w:shd w:val="clear" w:color="auto" w:fill="FFFFFF"/>
        </w:rPr>
      </w:pPr>
      <w:r w:rsidRPr="007C21D1">
        <w:rPr>
          <w:color w:val="000000"/>
          <w:shd w:val="clear" w:color="auto" w:fill="FFFFFF"/>
        </w:rPr>
        <w:t xml:space="preserve">В случае неисполнения </w:t>
      </w:r>
      <w:r>
        <w:rPr>
          <w:color w:val="000000"/>
          <w:shd w:val="clear" w:color="auto" w:fill="FFFFFF"/>
        </w:rPr>
        <w:t xml:space="preserve">Принципалом обязательств по </w:t>
      </w:r>
      <w:r w:rsidRPr="007C21D1">
        <w:rPr>
          <w:color w:val="000000"/>
          <w:shd w:val="clear" w:color="auto" w:fill="FFFFFF"/>
        </w:rPr>
        <w:t xml:space="preserve">банковской </w:t>
      </w:r>
      <w:r>
        <w:rPr>
          <w:color w:val="000000"/>
          <w:shd w:val="clear" w:color="auto" w:fill="FFFFFF"/>
        </w:rPr>
        <w:t xml:space="preserve">гарантии, </w:t>
      </w:r>
      <w:r w:rsidRPr="007C21D1">
        <w:rPr>
          <w:color w:val="000000"/>
          <w:shd w:val="clear" w:color="auto" w:fill="FFFFFF"/>
        </w:rPr>
        <w:t xml:space="preserve">указанных в п. 4.5.5 </w:t>
      </w:r>
      <w:r>
        <w:rPr>
          <w:color w:val="000000"/>
          <w:shd w:val="clear" w:color="auto" w:fill="FFFFFF"/>
        </w:rPr>
        <w:t>настоящего пункта</w:t>
      </w:r>
      <w:r w:rsidRPr="007C21D1">
        <w:rPr>
          <w:color w:val="000000"/>
          <w:shd w:val="clear" w:color="auto" w:fill="FFFFFF"/>
        </w:rPr>
        <w:t>, Поручитель после фактического исполнения требований о выплате де</w:t>
      </w:r>
      <w:r>
        <w:rPr>
          <w:color w:val="000000"/>
          <w:shd w:val="clear" w:color="auto" w:fill="FFFFFF"/>
        </w:rPr>
        <w:t xml:space="preserve">нежных средств имеет право за </w:t>
      </w:r>
      <w:r w:rsidRPr="007C21D1">
        <w:rPr>
          <w:color w:val="000000"/>
          <w:shd w:val="clear" w:color="auto" w:fill="FFFFFF"/>
        </w:rPr>
        <w:t>неисполнение обязательств взыскать с Га</w:t>
      </w:r>
      <w:r>
        <w:rPr>
          <w:color w:val="000000"/>
          <w:shd w:val="clear" w:color="auto" w:fill="FFFFFF"/>
        </w:rPr>
        <w:t xml:space="preserve">ранта неустойку в размере 0,5% </w:t>
      </w:r>
      <w:r w:rsidRPr="007C21D1">
        <w:rPr>
          <w:color w:val="000000"/>
          <w:shd w:val="clear" w:color="auto" w:fill="FFFFFF"/>
        </w:rPr>
        <w:t>от су</w:t>
      </w:r>
      <w:r>
        <w:rPr>
          <w:color w:val="000000"/>
          <w:shd w:val="clear" w:color="auto" w:fill="FFFFFF"/>
        </w:rPr>
        <w:t>ммы исполненного обязательства.</w:t>
      </w:r>
    </w:p>
    <w:p w:rsidR="00474522" w:rsidRDefault="00474522" w:rsidP="00474522">
      <w:pPr>
        <w:ind w:firstLine="567"/>
        <w:jc w:val="both"/>
        <w:rPr>
          <w:color w:val="000000"/>
          <w:shd w:val="clear" w:color="auto" w:fill="FFFFFF"/>
        </w:rPr>
      </w:pPr>
      <w:r w:rsidRPr="007C21D1">
        <w:rPr>
          <w:b/>
          <w:bCs/>
          <w:color w:val="000000"/>
          <w:shd w:val="clear" w:color="auto" w:fill="FFFFFF"/>
        </w:rPr>
        <w:lastRenderedPageBreak/>
        <w:t xml:space="preserve">4.5.6. </w:t>
      </w:r>
      <w:r w:rsidRPr="007C21D1">
        <w:rPr>
          <w:color w:val="000000"/>
          <w:shd w:val="clear" w:color="auto" w:fill="FFFFFF"/>
        </w:rPr>
        <w:t>Незамедлительно уведомить Поручителя и Принципала о получении требования Бенефициара и передать каждому копии требования со всеми относящими</w:t>
      </w:r>
      <w:r>
        <w:rPr>
          <w:color w:val="000000"/>
          <w:shd w:val="clear" w:color="auto" w:fill="FFFFFF"/>
        </w:rPr>
        <w:t>ся к нему документами.</w:t>
      </w:r>
    </w:p>
    <w:p w:rsidR="00474522" w:rsidRDefault="00474522" w:rsidP="00474522">
      <w:pPr>
        <w:ind w:firstLine="567"/>
        <w:jc w:val="both"/>
        <w:rPr>
          <w:color w:val="000000"/>
          <w:shd w:val="clear" w:color="auto" w:fill="FFFFFF"/>
        </w:rPr>
      </w:pPr>
      <w:r w:rsidRPr="007C21D1">
        <w:rPr>
          <w:b/>
          <w:bCs/>
          <w:color w:val="000000"/>
          <w:shd w:val="clear" w:color="auto" w:fill="FFFFFF"/>
        </w:rPr>
        <w:t>4.5.7.</w:t>
      </w:r>
      <w:r w:rsidRPr="007C21D1">
        <w:rPr>
          <w:color w:val="000000"/>
          <w:shd w:val="clear" w:color="auto" w:fill="FFFFFF"/>
        </w:rPr>
        <w:t xml:space="preserve"> При получении письменного запроса от Поручителя о предоставлении информации о наличии у Принципала в собственности движимого и недвижимого имущества, в срок не позднее 5 (Пяти) рабочих дней от даты его получения предоставить Поручителю указанную в запросе</w:t>
      </w:r>
      <w:r>
        <w:rPr>
          <w:color w:val="000000"/>
          <w:shd w:val="clear" w:color="auto" w:fill="FFFFFF"/>
        </w:rPr>
        <w:t xml:space="preserve"> информацию в письменной форме.</w:t>
      </w:r>
    </w:p>
    <w:p w:rsidR="00474522" w:rsidRDefault="00474522" w:rsidP="00474522">
      <w:pPr>
        <w:ind w:firstLine="567"/>
        <w:jc w:val="both"/>
        <w:rPr>
          <w:color w:val="000000"/>
          <w:shd w:val="clear" w:color="auto" w:fill="FFFFFF"/>
        </w:rPr>
      </w:pPr>
      <w:r w:rsidRPr="007C21D1">
        <w:rPr>
          <w:b/>
          <w:bCs/>
          <w:color w:val="000000"/>
          <w:shd w:val="clear" w:color="auto" w:fill="FFFFFF"/>
        </w:rPr>
        <w:t>4.5.8.</w:t>
      </w:r>
      <w:r w:rsidRPr="007C21D1">
        <w:rPr>
          <w:color w:val="000000"/>
          <w:shd w:val="clear" w:color="auto" w:fill="FFFFFF"/>
        </w:rPr>
        <w:t xml:space="preserve"> До исполнения Принципалом обязательств по договору о предоставлении банковской гарантии в полном объеме незамедлительно (в течение 3 (Трех) рабочих дней с момента получения такой информации Гарантом) предоставлять Поручителю сведения об отчуждении Принципалом находящегося в его собственности движ</w:t>
      </w:r>
      <w:r>
        <w:rPr>
          <w:color w:val="000000"/>
          <w:shd w:val="clear" w:color="auto" w:fill="FFFFFF"/>
        </w:rPr>
        <w:t>имого и недвижимого имущества.</w:t>
      </w:r>
    </w:p>
    <w:p w:rsidR="00474522" w:rsidRDefault="00474522" w:rsidP="00474522">
      <w:pPr>
        <w:ind w:firstLine="567"/>
        <w:jc w:val="both"/>
        <w:rPr>
          <w:color w:val="000000"/>
          <w:shd w:val="clear" w:color="auto" w:fill="FFFFFF"/>
        </w:rPr>
      </w:pPr>
      <w:r w:rsidRPr="007C21D1">
        <w:rPr>
          <w:b/>
          <w:color w:val="000000"/>
          <w:shd w:val="clear" w:color="auto" w:fill="FFFFFF"/>
        </w:rPr>
        <w:t>4.6.</w:t>
      </w:r>
      <w:r w:rsidRPr="007C21D1">
        <w:rPr>
          <w:color w:val="000000"/>
          <w:shd w:val="clear" w:color="auto" w:fill="FFFFFF"/>
        </w:rPr>
        <w:t xml:space="preserve"> </w:t>
      </w:r>
      <w:r w:rsidRPr="007C21D1">
        <w:rPr>
          <w:color w:val="000000"/>
          <w:u w:val="single"/>
          <w:shd w:val="clear" w:color="auto" w:fill="FFFFFF"/>
        </w:rPr>
        <w:t>Гарант имеет право:</w:t>
      </w:r>
    </w:p>
    <w:p w:rsidR="00474522" w:rsidRDefault="00474522" w:rsidP="00474522">
      <w:pPr>
        <w:ind w:firstLine="567"/>
        <w:jc w:val="both"/>
        <w:rPr>
          <w:color w:val="000000"/>
          <w:shd w:val="clear" w:color="auto" w:fill="FFFFFF"/>
        </w:rPr>
      </w:pPr>
      <w:r w:rsidRPr="007C21D1">
        <w:rPr>
          <w:b/>
          <w:color w:val="000000"/>
          <w:shd w:val="clear" w:color="auto" w:fill="FFFFFF"/>
        </w:rPr>
        <w:t>4.6.1.</w:t>
      </w:r>
      <w:r w:rsidRPr="007C21D1">
        <w:rPr>
          <w:color w:val="000000"/>
          <w:shd w:val="clear" w:color="auto" w:fill="FFFFFF"/>
        </w:rPr>
        <w:t xml:space="preserve"> В случае неисполнения (ненадлежащего исполнения) Принципалом своих обязательств по договору о предоставлении банковской гарантии, предъявить требование к Поручителю об исполнении обязательств за Принципала в порядке и сроки, установл</w:t>
      </w:r>
      <w:r>
        <w:rPr>
          <w:color w:val="000000"/>
          <w:shd w:val="clear" w:color="auto" w:fill="FFFFFF"/>
        </w:rPr>
        <w:t>енные п. 5 настоящего Договора.</w:t>
      </w:r>
    </w:p>
    <w:p w:rsidR="00474522" w:rsidRPr="007C21D1" w:rsidRDefault="00474522" w:rsidP="00474522">
      <w:pPr>
        <w:ind w:firstLine="567"/>
        <w:jc w:val="both"/>
        <w:rPr>
          <w:color w:val="000000"/>
          <w:shd w:val="clear" w:color="auto" w:fill="FFFFFF"/>
        </w:rPr>
      </w:pPr>
      <w:r w:rsidRPr="007C21D1">
        <w:rPr>
          <w:b/>
          <w:bCs/>
          <w:color w:val="000000"/>
          <w:shd w:val="clear" w:color="auto" w:fill="FFFFFF"/>
        </w:rPr>
        <w:t>4.7.</w:t>
      </w:r>
      <w:r w:rsidRPr="007C21D1">
        <w:rPr>
          <w:color w:val="000000"/>
          <w:shd w:val="clear" w:color="auto" w:fill="FFFFFF"/>
        </w:rPr>
        <w:t xml:space="preserve"> Принципал, в рамках исполнения настоящего Договора, предоставляет Гаранту право передавать Поручителю документы и информацию (финансовую, коммерческую и иную), в связи с заключением или исполнением настоящего Договора.</w:t>
      </w:r>
    </w:p>
    <w:p w:rsidR="00474522" w:rsidRPr="007C21D1" w:rsidRDefault="00474522" w:rsidP="00474522">
      <w:pPr>
        <w:jc w:val="both"/>
        <w:rPr>
          <w:b/>
          <w:color w:val="000000"/>
          <w:shd w:val="clear" w:color="auto" w:fill="FFFFFF"/>
        </w:rPr>
      </w:pPr>
    </w:p>
    <w:p w:rsidR="00474522" w:rsidRDefault="00474522" w:rsidP="00474522">
      <w:pPr>
        <w:numPr>
          <w:ilvl w:val="0"/>
          <w:numId w:val="42"/>
        </w:numPr>
        <w:tabs>
          <w:tab w:val="left" w:pos="284"/>
        </w:tabs>
        <w:ind w:left="0" w:firstLine="0"/>
        <w:jc w:val="center"/>
        <w:rPr>
          <w:b/>
          <w:color w:val="000000"/>
          <w:shd w:val="clear" w:color="auto" w:fill="FFFFFF"/>
        </w:rPr>
      </w:pPr>
      <w:r>
        <w:rPr>
          <w:b/>
          <w:color w:val="000000"/>
          <w:shd w:val="clear" w:color="auto" w:fill="FFFFFF"/>
        </w:rPr>
        <w:t>ПОРЯДОК ИСПОЛНЕНИЯ ДОГОВОРА</w:t>
      </w:r>
    </w:p>
    <w:p w:rsidR="00474522" w:rsidRPr="004679E7" w:rsidRDefault="00474522" w:rsidP="00474522">
      <w:pPr>
        <w:ind w:left="720"/>
        <w:rPr>
          <w:b/>
          <w:color w:val="000000"/>
          <w:shd w:val="clear" w:color="auto" w:fill="FFFFFF"/>
        </w:rPr>
      </w:pPr>
    </w:p>
    <w:p w:rsidR="00474522" w:rsidRPr="007C21D1" w:rsidRDefault="00474522" w:rsidP="00474522">
      <w:pPr>
        <w:jc w:val="both"/>
        <w:rPr>
          <w:color w:val="000000"/>
          <w:shd w:val="clear" w:color="auto" w:fill="FFFFFF"/>
        </w:rPr>
      </w:pPr>
      <w:r w:rsidRPr="007C21D1">
        <w:rPr>
          <w:color w:val="000000"/>
          <w:shd w:val="clear" w:color="auto" w:fill="FFFFFF"/>
        </w:rPr>
        <w:tab/>
      </w:r>
      <w:r w:rsidRPr="007C21D1">
        <w:rPr>
          <w:b/>
          <w:bCs/>
          <w:color w:val="000000"/>
          <w:shd w:val="clear" w:color="auto" w:fill="FFFFFF"/>
        </w:rPr>
        <w:t xml:space="preserve">5.1. </w:t>
      </w:r>
      <w:r w:rsidRPr="007C21D1">
        <w:rPr>
          <w:color w:val="000000"/>
          <w:shd w:val="clear" w:color="auto" w:fill="FFFFFF"/>
        </w:rPr>
        <w:t xml:space="preserve">В срок не позднее 5 (Пяти) рабочих дней с даты неисполнения Гарантом обязательств по договору о предоставлении банковской </w:t>
      </w:r>
      <w:r>
        <w:rPr>
          <w:color w:val="000000"/>
          <w:shd w:val="clear" w:color="auto" w:fill="FFFFFF"/>
        </w:rPr>
        <w:t xml:space="preserve">гарантии, </w:t>
      </w:r>
      <w:r w:rsidRPr="007C21D1">
        <w:rPr>
          <w:color w:val="000000"/>
          <w:shd w:val="clear" w:color="auto" w:fill="FFFFFF"/>
        </w:rPr>
        <w:t>Гарант в письменном вид</w:t>
      </w:r>
      <w:r>
        <w:rPr>
          <w:color w:val="000000"/>
          <w:shd w:val="clear" w:color="auto" w:fill="FFFFFF"/>
        </w:rPr>
        <w:t>е уведомляет об этом Поручителя</w:t>
      </w:r>
      <w:r w:rsidRPr="007C21D1">
        <w:rPr>
          <w:color w:val="000000"/>
          <w:shd w:val="clear" w:color="auto" w:fill="FFFFFF"/>
        </w:rPr>
        <w:t xml:space="preserve"> с указанием размера уплаченной в пользу Бенефициара гарантии и расчетом задолженности Принципала перед Гарантом. </w:t>
      </w:r>
    </w:p>
    <w:p w:rsidR="00474522" w:rsidRPr="007C21D1" w:rsidRDefault="00474522" w:rsidP="00474522">
      <w:pPr>
        <w:ind w:firstLine="723"/>
        <w:jc w:val="both"/>
        <w:rPr>
          <w:color w:val="000000"/>
          <w:shd w:val="clear" w:color="auto" w:fill="FFFFFF"/>
        </w:rPr>
      </w:pPr>
      <w:r w:rsidRPr="007C21D1">
        <w:rPr>
          <w:color w:val="000000"/>
          <w:shd w:val="clear" w:color="auto" w:fill="FFFFFF"/>
        </w:rPr>
        <w:t>Извещение Поручителю о неисполнении (ненадлежащем исполнении) Принципалом обязательств по кредитному договору, договору лизинга, договору банковской гарантии должно быть направлен</w:t>
      </w:r>
      <w:r>
        <w:rPr>
          <w:color w:val="000000"/>
          <w:shd w:val="clear" w:color="auto" w:fill="FFFFFF"/>
        </w:rPr>
        <w:t>о ценным письмом с уведомлением</w:t>
      </w:r>
      <w:r w:rsidRPr="007C21D1">
        <w:rPr>
          <w:color w:val="000000"/>
          <w:shd w:val="clear" w:color="auto" w:fill="FFFFFF"/>
        </w:rPr>
        <w:t xml:space="preserve"> либо </w:t>
      </w:r>
      <w:r>
        <w:rPr>
          <w:color w:val="000000"/>
          <w:shd w:val="clear" w:color="auto" w:fill="FFFFFF"/>
        </w:rPr>
        <w:t>передано Поручителю в оригинале:</w:t>
      </w:r>
      <w:r w:rsidRPr="007C21D1">
        <w:rPr>
          <w:color w:val="000000"/>
          <w:shd w:val="clear" w:color="auto" w:fill="FFFFFF"/>
        </w:rPr>
        <w:t xml:space="preserve"> в этом случае факт передачи извещения подтверждается отметкой Поручителя на копии извещения. При ином способе извещ</w:t>
      </w:r>
      <w:r>
        <w:rPr>
          <w:color w:val="000000"/>
          <w:shd w:val="clear" w:color="auto" w:fill="FFFFFF"/>
        </w:rPr>
        <w:t xml:space="preserve">ения считается, что Поручитель </w:t>
      </w:r>
      <w:r w:rsidRPr="007C21D1">
        <w:rPr>
          <w:color w:val="000000"/>
          <w:shd w:val="clear" w:color="auto" w:fill="FFFFFF"/>
        </w:rPr>
        <w:t>не уведомлен надлежащим образом.</w:t>
      </w:r>
    </w:p>
    <w:p w:rsidR="00474522" w:rsidRPr="007C21D1" w:rsidRDefault="00474522" w:rsidP="00474522">
      <w:pPr>
        <w:jc w:val="both"/>
        <w:rPr>
          <w:color w:val="000000"/>
          <w:shd w:val="clear" w:color="auto" w:fill="FFFFFF"/>
        </w:rPr>
      </w:pPr>
      <w:r w:rsidRPr="007C21D1">
        <w:rPr>
          <w:color w:val="000000"/>
          <w:shd w:val="clear" w:color="auto" w:fill="FFFFFF"/>
        </w:rPr>
        <w:tab/>
      </w:r>
      <w:r w:rsidRPr="007C21D1">
        <w:rPr>
          <w:b/>
          <w:bCs/>
          <w:color w:val="000000"/>
          <w:shd w:val="clear" w:color="auto" w:fill="FFFFFF"/>
        </w:rPr>
        <w:t>5.2.</w:t>
      </w:r>
      <w:r w:rsidRPr="007C21D1">
        <w:rPr>
          <w:color w:val="000000"/>
          <w:shd w:val="clear" w:color="auto" w:fill="FFFFFF"/>
        </w:rPr>
        <w:t xml:space="preserve"> В срок не позднее 10 (Десяти) рабочих дней от даты неисполнения Принципалом обязательств по договору о предоставлении банковской гарантии Гарант предъявляет письменное требование (претензию) к Принципалу, в котором указываются: сумма требований, номера счетов Гаранта, на которые подлежат зачислению денежные средства, а также срок исполнения требования Гаранта с приложением копий документов, подтверждающих задолженность Принципала.</w:t>
      </w:r>
    </w:p>
    <w:p w:rsidR="00474522" w:rsidRPr="007C21D1" w:rsidRDefault="00474522" w:rsidP="00474522">
      <w:pPr>
        <w:jc w:val="both"/>
        <w:rPr>
          <w:color w:val="000000"/>
          <w:shd w:val="clear" w:color="auto" w:fill="FFFFFF"/>
        </w:rPr>
      </w:pPr>
      <w:r w:rsidRPr="007C21D1">
        <w:rPr>
          <w:color w:val="000000"/>
          <w:shd w:val="clear" w:color="auto" w:fill="FFFFFF"/>
        </w:rPr>
        <w:tab/>
        <w:t>Ко</w:t>
      </w:r>
      <w:r>
        <w:rPr>
          <w:color w:val="000000"/>
          <w:shd w:val="clear" w:color="auto" w:fill="FFFFFF"/>
        </w:rPr>
        <w:t xml:space="preserve">пия указанного выше требования </w:t>
      </w:r>
      <w:r w:rsidRPr="007C21D1">
        <w:rPr>
          <w:color w:val="000000"/>
          <w:shd w:val="clear" w:color="auto" w:fill="FFFFFF"/>
        </w:rPr>
        <w:t>(претензии) в тот же срок направляется Гарантом Поручителю.</w:t>
      </w:r>
    </w:p>
    <w:p w:rsidR="00474522" w:rsidRPr="007C21D1" w:rsidRDefault="00474522" w:rsidP="00474522">
      <w:pPr>
        <w:jc w:val="both"/>
        <w:rPr>
          <w:color w:val="000000"/>
          <w:shd w:val="clear" w:color="auto" w:fill="FFFFFF"/>
        </w:rPr>
      </w:pPr>
      <w:r w:rsidRPr="007C21D1">
        <w:rPr>
          <w:color w:val="000000"/>
          <w:shd w:val="clear" w:color="auto" w:fill="FFFFFF"/>
        </w:rPr>
        <w:tab/>
      </w:r>
      <w:r w:rsidRPr="007C21D1">
        <w:rPr>
          <w:b/>
          <w:bCs/>
          <w:color w:val="000000"/>
          <w:shd w:val="clear" w:color="auto" w:fill="FFFFFF"/>
        </w:rPr>
        <w:t>5.3.</w:t>
      </w:r>
      <w:r w:rsidRPr="007C21D1">
        <w:rPr>
          <w:color w:val="000000"/>
          <w:shd w:val="clear" w:color="auto" w:fill="FFFFFF"/>
        </w:rPr>
        <w:t xml:space="preserve"> Принципал принимает все разумные и доступные в сложившейся ситуации меры к надлежащему исполнению своих обязательств по договору о предоставлении банковской гарантии в срок, указанный в требовании Гаранта.</w:t>
      </w:r>
    </w:p>
    <w:p w:rsidR="00474522" w:rsidRPr="007C21D1" w:rsidRDefault="00474522" w:rsidP="00474522">
      <w:pPr>
        <w:jc w:val="both"/>
        <w:rPr>
          <w:color w:val="000000"/>
          <w:shd w:val="clear" w:color="auto" w:fill="FFFFFF"/>
        </w:rPr>
      </w:pPr>
      <w:r w:rsidRPr="007C21D1">
        <w:rPr>
          <w:color w:val="000000"/>
          <w:shd w:val="clear" w:color="auto" w:fill="FFFFFF"/>
        </w:rPr>
        <w:tab/>
        <w:t>О полном или частичном исполнении требования (претензии) Гаранта, а также о полной или частичной невозможности удовлетворить заявленное Гарантом Требование (претензию), Принципал обязан письменной форме (с указанием причин) уведомить Гаранта и Поручителя в срок, указанный в требовании (претензии) как срок его исполнения.</w:t>
      </w:r>
    </w:p>
    <w:p w:rsidR="00474522" w:rsidRPr="007C21D1" w:rsidRDefault="00474522" w:rsidP="00474522">
      <w:pPr>
        <w:jc w:val="both"/>
        <w:rPr>
          <w:color w:val="000000"/>
          <w:shd w:val="clear" w:color="auto" w:fill="FFFFFF"/>
        </w:rPr>
      </w:pPr>
      <w:r w:rsidRPr="007C21D1">
        <w:rPr>
          <w:color w:val="000000"/>
          <w:shd w:val="clear" w:color="auto" w:fill="FFFFFF"/>
        </w:rPr>
        <w:tab/>
      </w:r>
      <w:r w:rsidRPr="007C21D1">
        <w:rPr>
          <w:b/>
          <w:bCs/>
          <w:color w:val="000000"/>
          <w:shd w:val="clear" w:color="auto" w:fill="FFFFFF"/>
        </w:rPr>
        <w:t>5.4</w:t>
      </w:r>
      <w:r w:rsidRPr="007932E7">
        <w:rPr>
          <w:b/>
          <w:bCs/>
          <w:color w:val="000000"/>
          <w:shd w:val="clear" w:color="auto" w:fill="FFFFFF"/>
        </w:rPr>
        <w:t xml:space="preserve">. </w:t>
      </w:r>
      <w:r w:rsidRPr="007932E7">
        <w:rPr>
          <w:color w:val="000000"/>
          <w:shd w:val="clear" w:color="auto" w:fill="FFFFFF"/>
        </w:rPr>
        <w:tab/>
        <w:t>В течение 90 (Девяноста)</w:t>
      </w:r>
      <w:r w:rsidRPr="007C21D1">
        <w:rPr>
          <w:color w:val="000000"/>
          <w:shd w:val="clear" w:color="auto" w:fill="FFFFFF"/>
        </w:rPr>
        <w:t xml:space="preserve"> календарных дней с даты неисполнения Принципалом своих обязательств  по договору о предоставлении банковской гарантии, Гарант обязан принять все разумные и доступные в сложившейся ситуации меры</w:t>
      </w:r>
      <w:r>
        <w:rPr>
          <w:color w:val="000000"/>
          <w:shd w:val="clear" w:color="auto" w:fill="FFFFFF"/>
        </w:rPr>
        <w:t xml:space="preserve"> </w:t>
      </w:r>
      <w:r w:rsidRPr="007C21D1">
        <w:rPr>
          <w:color w:val="000000"/>
          <w:shd w:val="clear" w:color="auto" w:fill="FFFFFF"/>
        </w:rPr>
        <w:t xml:space="preserve">(в том числе путем безакцептного списания денежных средств со счета Принципала, обращения </w:t>
      </w:r>
      <w:r w:rsidRPr="007C21D1">
        <w:rPr>
          <w:color w:val="000000"/>
          <w:shd w:val="clear" w:color="auto" w:fill="FFFFFF"/>
        </w:rPr>
        <w:lastRenderedPageBreak/>
        <w:t>взыскания на предмет залога, предъявления требования по банковской гарантии, поручительствам третьих лиц (за исключением Поручителя) в целях получения от Принципала невозвращенной банковской гарантии, уплаты процентов на нее и исполнения иных обязательств  в судебном</w:t>
      </w:r>
      <w:r>
        <w:rPr>
          <w:color w:val="000000"/>
          <w:shd w:val="clear" w:color="auto" w:fill="FFFFFF"/>
        </w:rPr>
        <w:t xml:space="preserve"> </w:t>
      </w:r>
      <w:r w:rsidRPr="007C21D1">
        <w:rPr>
          <w:color w:val="000000"/>
          <w:shd w:val="clear" w:color="auto" w:fill="FFFFFF"/>
        </w:rPr>
        <w:t>/ досудебном порядке, предусмотренных договором о предоставлении банковской гарантии.</w:t>
      </w:r>
    </w:p>
    <w:p w:rsidR="00474522" w:rsidRDefault="00474522" w:rsidP="00474522">
      <w:pPr>
        <w:ind w:firstLine="708"/>
        <w:jc w:val="both"/>
        <w:rPr>
          <w:color w:val="000000"/>
          <w:shd w:val="clear" w:color="auto" w:fill="FFFFFF"/>
        </w:rPr>
      </w:pPr>
      <w:r w:rsidRPr="007C21D1">
        <w:rPr>
          <w:b/>
          <w:color w:val="000000"/>
          <w:shd w:val="clear" w:color="auto" w:fill="FFFFFF"/>
        </w:rPr>
        <w:t>5.5.</w:t>
      </w:r>
      <w:r w:rsidRPr="007C21D1">
        <w:rPr>
          <w:color w:val="000000"/>
          <w:shd w:val="clear" w:color="auto" w:fill="FFFFFF"/>
        </w:rPr>
        <w:t xml:space="preserve"> Если в течение 9</w:t>
      </w:r>
      <w:r>
        <w:rPr>
          <w:color w:val="000000"/>
          <w:shd w:val="clear" w:color="auto" w:fill="FFFFFF"/>
        </w:rPr>
        <w:t xml:space="preserve">0 (Девяноста) календарных дней </w:t>
      </w:r>
      <w:r w:rsidRPr="007C21D1">
        <w:rPr>
          <w:color w:val="000000"/>
          <w:shd w:val="clear" w:color="auto" w:fill="FFFFFF"/>
        </w:rPr>
        <w:t>после выполнения проц</w:t>
      </w:r>
      <w:r>
        <w:rPr>
          <w:color w:val="000000"/>
          <w:shd w:val="clear" w:color="auto" w:fill="FFFFFF"/>
        </w:rPr>
        <w:t>едур, указанных в пунктах 5.1, 5.2, 5.3, 5.4</w:t>
      </w:r>
      <w:r w:rsidRPr="007C21D1">
        <w:rPr>
          <w:color w:val="000000"/>
          <w:shd w:val="clear" w:color="auto" w:fill="FFFFFF"/>
        </w:rPr>
        <w:t xml:space="preserve"> настоящего Договор</w:t>
      </w:r>
      <w:r>
        <w:rPr>
          <w:color w:val="000000"/>
          <w:shd w:val="clear" w:color="auto" w:fill="FFFFFF"/>
        </w:rPr>
        <w:t xml:space="preserve">а, в случае, если в </w:t>
      </w:r>
      <w:r w:rsidRPr="007C21D1">
        <w:rPr>
          <w:color w:val="000000"/>
          <w:shd w:val="clear" w:color="auto" w:fill="FFFFFF"/>
        </w:rPr>
        <w:t>порядке</w:t>
      </w:r>
      <w:r>
        <w:rPr>
          <w:color w:val="000000"/>
          <w:shd w:val="clear" w:color="auto" w:fill="FFFFFF"/>
        </w:rPr>
        <w:t>,</w:t>
      </w:r>
      <w:r w:rsidRPr="007C21D1">
        <w:rPr>
          <w:color w:val="000000"/>
          <w:shd w:val="clear" w:color="auto" w:fill="FFFFFF"/>
        </w:rPr>
        <w:t xml:space="preserve"> установленном договором о предоставлении банковской гарантии, сумма задолженности не была погашена перед Гарантом, Гарант предъявляет требование (претензию) к Пор</w:t>
      </w:r>
      <w:r>
        <w:rPr>
          <w:color w:val="000000"/>
          <w:shd w:val="clear" w:color="auto" w:fill="FFFFFF"/>
        </w:rPr>
        <w:t>учителю, в котором указывается:</w:t>
      </w:r>
    </w:p>
    <w:p w:rsidR="00474522" w:rsidRPr="007C21D1" w:rsidRDefault="00474522" w:rsidP="00474522">
      <w:pPr>
        <w:ind w:firstLine="708"/>
        <w:jc w:val="both"/>
        <w:rPr>
          <w:color w:val="000000"/>
          <w:shd w:val="clear" w:color="auto" w:fill="FFFFFF"/>
        </w:rPr>
      </w:pPr>
      <w:r w:rsidRPr="007C21D1">
        <w:rPr>
          <w:color w:val="000000"/>
          <w:shd w:val="clear" w:color="auto" w:fill="FFFFFF"/>
        </w:rPr>
        <w:t>- реквизиты договора поручительства (дата заключения, номер договора, наименование Гаранта и лица, за которое поручился Фонд);</w:t>
      </w:r>
    </w:p>
    <w:p w:rsidR="00474522" w:rsidRDefault="00474522" w:rsidP="00474522">
      <w:pPr>
        <w:jc w:val="both"/>
        <w:rPr>
          <w:color w:val="000000"/>
          <w:shd w:val="clear" w:color="auto" w:fill="FFFFFF"/>
        </w:rPr>
      </w:pPr>
      <w:r w:rsidRPr="007C21D1">
        <w:rPr>
          <w:color w:val="000000"/>
          <w:shd w:val="clear" w:color="auto" w:fill="FFFFFF"/>
        </w:rPr>
        <w:tab/>
        <w:t>- реквизиты договора о предоставлении банковской гарантии (дата заключения, номер договора, наименование Гаранта и ли</w:t>
      </w:r>
      <w:r>
        <w:rPr>
          <w:color w:val="000000"/>
          <w:shd w:val="clear" w:color="auto" w:fill="FFFFFF"/>
        </w:rPr>
        <w:t>ца, за которое поручился Фонд);</w:t>
      </w:r>
    </w:p>
    <w:p w:rsidR="00474522" w:rsidRPr="007C21D1" w:rsidRDefault="00474522" w:rsidP="00474522">
      <w:pPr>
        <w:ind w:firstLine="709"/>
        <w:jc w:val="both"/>
        <w:rPr>
          <w:color w:val="000000"/>
          <w:shd w:val="clear" w:color="auto" w:fill="FFFFFF"/>
        </w:rPr>
      </w:pPr>
      <w:r w:rsidRPr="007C21D1">
        <w:rPr>
          <w:color w:val="000000"/>
          <w:shd w:val="clear" w:color="auto" w:fill="FFFFFF"/>
        </w:rPr>
        <w:t xml:space="preserve">- расчет ответственности Поручителя по настоящему </w:t>
      </w:r>
      <w:r>
        <w:rPr>
          <w:color w:val="000000"/>
          <w:shd w:val="clear" w:color="auto" w:fill="FFFFFF"/>
        </w:rPr>
        <w:t xml:space="preserve">договору, исходя из указанного </w:t>
      </w:r>
      <w:r w:rsidRPr="007C21D1">
        <w:rPr>
          <w:color w:val="000000"/>
          <w:shd w:val="clear" w:color="auto" w:fill="FFFFFF"/>
        </w:rPr>
        <w:t xml:space="preserve">фактического объема ответственности Поручителя, </w:t>
      </w:r>
      <w:r>
        <w:rPr>
          <w:color w:val="000000"/>
          <w:shd w:val="clear" w:color="auto" w:fill="FFFFFF"/>
        </w:rPr>
        <w:t>с учетом ограничений, установленных п. 1.3 настоящего Договора, и</w:t>
      </w:r>
      <w:r w:rsidRPr="007C21D1">
        <w:rPr>
          <w:color w:val="000000"/>
          <w:shd w:val="clear" w:color="auto" w:fill="FFFFFF"/>
        </w:rPr>
        <w:t xml:space="preserve"> в соответствии с п.</w:t>
      </w:r>
      <w:r>
        <w:rPr>
          <w:color w:val="000000"/>
          <w:shd w:val="clear" w:color="auto" w:fill="FFFFFF"/>
        </w:rPr>
        <w:t xml:space="preserve"> 4.1.1</w:t>
      </w:r>
      <w:r w:rsidRPr="007C21D1">
        <w:rPr>
          <w:color w:val="000000"/>
          <w:shd w:val="clear" w:color="auto" w:fill="FFFFFF"/>
        </w:rPr>
        <w:t xml:space="preserve"> настоящего Договора объема ответственности, равного _____% от суммы неисполненных Принципалом обязательств по договору о предоставлении банковской гарантии.</w:t>
      </w:r>
    </w:p>
    <w:p w:rsidR="00474522" w:rsidRPr="007C21D1" w:rsidRDefault="00474522" w:rsidP="00474522">
      <w:pPr>
        <w:jc w:val="both"/>
        <w:rPr>
          <w:color w:val="000000"/>
          <w:shd w:val="clear" w:color="auto" w:fill="FFFFFF"/>
        </w:rPr>
      </w:pPr>
      <w:r w:rsidRPr="007C21D1">
        <w:rPr>
          <w:color w:val="000000"/>
          <w:shd w:val="clear" w:color="auto" w:fill="FFFFFF"/>
        </w:rPr>
        <w:tab/>
        <w:t>- номера банковской счетов Гаранта, на которые подлежат зачислению денежные средства, выплачиваемые Поручителем с указанием платежных реквизитов и назначения платежа по каждой истребуемой сумме.</w:t>
      </w:r>
    </w:p>
    <w:p w:rsidR="00474522" w:rsidRPr="007C21D1" w:rsidRDefault="00474522" w:rsidP="00474522">
      <w:pPr>
        <w:jc w:val="both"/>
        <w:rPr>
          <w:color w:val="000000"/>
          <w:shd w:val="clear" w:color="auto" w:fill="FFFFFF"/>
        </w:rPr>
      </w:pPr>
      <w:r w:rsidRPr="007C21D1">
        <w:rPr>
          <w:color w:val="000000"/>
          <w:shd w:val="clear" w:color="auto" w:fill="FFFFFF"/>
        </w:rPr>
        <w:tab/>
        <w:t>Требование (претензия) должно быть подписано уполномоченным лицом Гаранта и скреплено оттиском его печати.</w:t>
      </w:r>
    </w:p>
    <w:p w:rsidR="00474522" w:rsidRPr="007C21D1" w:rsidRDefault="00474522" w:rsidP="00474522">
      <w:pPr>
        <w:jc w:val="both"/>
        <w:rPr>
          <w:color w:val="000000"/>
          <w:shd w:val="clear" w:color="auto" w:fill="FFFFFF"/>
        </w:rPr>
      </w:pPr>
      <w:r w:rsidRPr="007C21D1">
        <w:rPr>
          <w:color w:val="000000"/>
          <w:shd w:val="clear" w:color="auto" w:fill="FFFFFF"/>
        </w:rPr>
        <w:tab/>
        <w:t>К упомянутому выше требованию, прикладываются:</w:t>
      </w:r>
      <w:r w:rsidRPr="007C21D1">
        <w:rPr>
          <w:color w:val="000000"/>
          <w:shd w:val="clear" w:color="auto" w:fill="FFFFFF"/>
        </w:rPr>
        <w:tab/>
      </w:r>
    </w:p>
    <w:p w:rsidR="00474522" w:rsidRPr="007C21D1" w:rsidRDefault="00474522" w:rsidP="00474522">
      <w:pPr>
        <w:widowControl w:val="0"/>
        <w:autoSpaceDE w:val="0"/>
        <w:ind w:firstLine="708"/>
        <w:jc w:val="both"/>
        <w:rPr>
          <w:color w:val="000000"/>
          <w:shd w:val="clear" w:color="auto" w:fill="FFFFFF"/>
        </w:rPr>
      </w:pPr>
      <w:r w:rsidRPr="007C21D1">
        <w:rPr>
          <w:color w:val="000000"/>
          <w:shd w:val="clear" w:color="auto" w:fill="FFFFFF"/>
        </w:rPr>
        <w:t>- копия документа подтверждающего правомочия лица на подписание требования (претензии);</w:t>
      </w:r>
    </w:p>
    <w:p w:rsidR="00474522" w:rsidRPr="007C21D1" w:rsidRDefault="00474522" w:rsidP="00474522">
      <w:pPr>
        <w:ind w:firstLine="709"/>
        <w:jc w:val="both"/>
        <w:rPr>
          <w:color w:val="000000"/>
          <w:shd w:val="clear" w:color="auto" w:fill="FFFFFF"/>
        </w:rPr>
      </w:pPr>
      <w:r w:rsidRPr="007C21D1">
        <w:rPr>
          <w:color w:val="000000"/>
          <w:shd w:val="clear" w:color="auto" w:fill="FFFFFF"/>
        </w:rPr>
        <w:t xml:space="preserve"> - расчет задолженности Принципала и расчет ответственности Поручителя;</w:t>
      </w:r>
    </w:p>
    <w:p w:rsidR="00474522" w:rsidRPr="007C21D1" w:rsidRDefault="00474522" w:rsidP="00474522">
      <w:pPr>
        <w:ind w:firstLine="709"/>
        <w:jc w:val="both"/>
        <w:rPr>
          <w:color w:val="000000"/>
          <w:shd w:val="clear" w:color="auto" w:fill="FFFFFF"/>
        </w:rPr>
      </w:pPr>
      <w:r w:rsidRPr="007C21D1">
        <w:rPr>
          <w:color w:val="000000"/>
          <w:shd w:val="clear" w:color="auto" w:fill="FFFFFF"/>
        </w:rPr>
        <w:t xml:space="preserve"> - копии документов</w:t>
      </w:r>
      <w:r>
        <w:rPr>
          <w:color w:val="000000"/>
          <w:shd w:val="clear" w:color="auto" w:fill="FFFFFF"/>
        </w:rPr>
        <w:t>,</w:t>
      </w:r>
      <w:r w:rsidRPr="007C21D1">
        <w:rPr>
          <w:color w:val="000000"/>
          <w:shd w:val="clear" w:color="auto" w:fill="FFFFFF"/>
        </w:rPr>
        <w:t xml:space="preserve"> подтверждающие исполнение Гарантом своих обязательств за Принципала по договору о предоставлении банковской гарантии; </w:t>
      </w:r>
    </w:p>
    <w:p w:rsidR="00474522" w:rsidRPr="007C21D1" w:rsidRDefault="00474522" w:rsidP="00474522">
      <w:pPr>
        <w:jc w:val="both"/>
        <w:rPr>
          <w:color w:val="000000"/>
          <w:shd w:val="clear" w:color="auto" w:fill="FFFFFF"/>
        </w:rPr>
      </w:pPr>
      <w:r w:rsidRPr="007C21D1">
        <w:rPr>
          <w:color w:val="000000"/>
          <w:shd w:val="clear" w:color="auto" w:fill="FFFFFF"/>
        </w:rPr>
        <w:tab/>
        <w:t>- копии документов, подтверждающих задолженность Принципала перед Гарантом;</w:t>
      </w:r>
    </w:p>
    <w:p w:rsidR="00474522" w:rsidRPr="007C21D1" w:rsidRDefault="00474522" w:rsidP="00474522">
      <w:pPr>
        <w:jc w:val="both"/>
        <w:rPr>
          <w:color w:val="000000"/>
          <w:shd w:val="clear" w:color="auto" w:fill="FFFFFF"/>
        </w:rPr>
      </w:pPr>
      <w:r w:rsidRPr="007C21D1">
        <w:rPr>
          <w:color w:val="000000"/>
          <w:shd w:val="clear" w:color="auto" w:fill="FFFFFF"/>
        </w:rPr>
        <w:tab/>
        <w:t>- копия требования (претензии) Гаранта, направленная Принципалу;</w:t>
      </w:r>
    </w:p>
    <w:p w:rsidR="00474522" w:rsidRPr="007C21D1" w:rsidRDefault="00474522" w:rsidP="00474522">
      <w:pPr>
        <w:ind w:firstLine="708"/>
        <w:jc w:val="both"/>
        <w:rPr>
          <w:color w:val="000000"/>
          <w:shd w:val="clear" w:color="auto" w:fill="FFFFFF"/>
        </w:rPr>
      </w:pPr>
      <w:r w:rsidRPr="007C21D1">
        <w:rPr>
          <w:color w:val="000000"/>
          <w:shd w:val="clear" w:color="auto" w:fill="FFFFFF"/>
        </w:rPr>
        <w:t>- копия ответа Принципала на требование (претензию) Гаранта;</w:t>
      </w:r>
    </w:p>
    <w:p w:rsidR="00474522" w:rsidRPr="007C21D1" w:rsidRDefault="00474522" w:rsidP="00474522">
      <w:pPr>
        <w:ind w:firstLine="708"/>
        <w:jc w:val="both"/>
        <w:rPr>
          <w:color w:val="000000"/>
          <w:shd w:val="clear" w:color="auto" w:fill="FFFFFF"/>
        </w:rPr>
      </w:pPr>
      <w:r w:rsidRPr="007C21D1">
        <w:rPr>
          <w:color w:val="000000"/>
          <w:shd w:val="clear" w:color="auto" w:fill="FFFFFF"/>
        </w:rPr>
        <w:t xml:space="preserve">- справка о проделанной работе (дневник мероприятий) с копиями документов подтверждающих принятые меры и проведенную работу Гарантом </w:t>
      </w:r>
      <w:r w:rsidRPr="007C21D1">
        <w:rPr>
          <w:color w:val="000000"/>
          <w:shd w:val="clear" w:color="auto" w:fill="FFFFFF"/>
        </w:rPr>
        <w:br/>
        <w:t xml:space="preserve">в отношении Принципала (путем безакцептного списания денежных средств </w:t>
      </w:r>
      <w:r w:rsidRPr="007C21D1">
        <w:rPr>
          <w:color w:val="000000"/>
          <w:shd w:val="clear" w:color="auto" w:fill="FFFFFF"/>
        </w:rPr>
        <w:br/>
        <w:t>со счета Принципала, взыскания на предмет залога, предъявления требования по банковской гарантии, поручительствам третьих (за исключением Фонда) лиц и иные мероприятия), в целях получения от Принципала задолженности и исполнения иных  обязательств, предусмотренных договором о предоставлении банковской гарантии.</w:t>
      </w:r>
    </w:p>
    <w:p w:rsidR="00474522" w:rsidRPr="007C21D1" w:rsidRDefault="00474522" w:rsidP="00474522">
      <w:pPr>
        <w:ind w:firstLine="708"/>
        <w:jc w:val="both"/>
        <w:rPr>
          <w:color w:val="000000"/>
          <w:shd w:val="clear" w:color="auto" w:fill="FFFFFF"/>
        </w:rPr>
      </w:pPr>
      <w:r w:rsidRPr="007C21D1">
        <w:rPr>
          <w:color w:val="000000"/>
          <w:shd w:val="clear" w:color="auto" w:fill="FFFFFF"/>
        </w:rPr>
        <w:t>В случае реализации залогового имущества, Гарант предоставляет Поручителю справку о распределении денежных средств после реализации залогового имущества.</w:t>
      </w:r>
    </w:p>
    <w:p w:rsidR="00474522" w:rsidRPr="007C21D1" w:rsidRDefault="00474522" w:rsidP="00474522">
      <w:pPr>
        <w:ind w:firstLine="600"/>
        <w:jc w:val="both"/>
        <w:rPr>
          <w:color w:val="000000"/>
          <w:shd w:val="clear" w:color="auto" w:fill="FFFFFF"/>
        </w:rPr>
      </w:pPr>
      <w:r w:rsidRPr="007C21D1">
        <w:rPr>
          <w:color w:val="000000"/>
          <w:shd w:val="clear" w:color="auto" w:fill="FFFFFF"/>
        </w:rPr>
        <w:t>В случае не предоставления выше указанных документов или предоставление пакета документов не в полном объеме, выплаты Фондом не производятся до полного предоставления пакета документов.</w:t>
      </w:r>
    </w:p>
    <w:p w:rsidR="00474522" w:rsidRPr="007C21D1" w:rsidRDefault="00474522" w:rsidP="00474522">
      <w:pPr>
        <w:widowControl w:val="0"/>
        <w:autoSpaceDE w:val="0"/>
        <w:ind w:firstLine="600"/>
        <w:jc w:val="both"/>
        <w:rPr>
          <w:color w:val="000000"/>
          <w:shd w:val="clear" w:color="auto" w:fill="FFFFFF"/>
        </w:rPr>
      </w:pPr>
      <w:r w:rsidRPr="007C21D1">
        <w:rPr>
          <w:color w:val="000000"/>
          <w:shd w:val="clear" w:color="auto" w:fill="FFFFFF"/>
        </w:rPr>
        <w:t xml:space="preserve">  Все документы, представляемые с требованием (претензией) Гаранта к Поручителю должны быть подписаны уполномоченным лицом и скреплены печатью.</w:t>
      </w:r>
    </w:p>
    <w:p w:rsidR="00474522" w:rsidRPr="007C21D1" w:rsidRDefault="00474522" w:rsidP="00474522">
      <w:pPr>
        <w:jc w:val="both"/>
        <w:rPr>
          <w:color w:val="000000"/>
          <w:shd w:val="clear" w:color="auto" w:fill="FFFFFF"/>
        </w:rPr>
      </w:pPr>
      <w:r w:rsidRPr="007C21D1">
        <w:rPr>
          <w:color w:val="000000"/>
          <w:shd w:val="clear" w:color="auto" w:fill="FFFFFF"/>
        </w:rPr>
        <w:tab/>
      </w:r>
      <w:r w:rsidRPr="007C21D1">
        <w:rPr>
          <w:b/>
          <w:bCs/>
          <w:color w:val="000000"/>
          <w:shd w:val="clear" w:color="auto" w:fill="FFFFFF"/>
        </w:rPr>
        <w:t>5</w:t>
      </w:r>
      <w:r w:rsidRPr="007C21D1">
        <w:rPr>
          <w:b/>
          <w:color w:val="000000"/>
          <w:shd w:val="clear" w:color="auto" w:fill="FFFFFF"/>
        </w:rPr>
        <w:t>.6.</w:t>
      </w:r>
      <w:r w:rsidRPr="007C21D1">
        <w:rPr>
          <w:color w:val="000000"/>
          <w:shd w:val="clear" w:color="auto" w:fill="FFFFFF"/>
        </w:rPr>
        <w:t xml:space="preserve"> Поручитель в срок не позднее 5 (Пяти) рабочих дней с даты получения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rsidR="00474522" w:rsidRPr="007C21D1" w:rsidRDefault="00474522" w:rsidP="00474522">
      <w:pPr>
        <w:ind w:firstLine="720"/>
        <w:jc w:val="both"/>
        <w:rPr>
          <w:color w:val="000000"/>
          <w:shd w:val="clear" w:color="auto" w:fill="FFFFFF"/>
        </w:rPr>
      </w:pPr>
      <w:r w:rsidRPr="007C21D1">
        <w:rPr>
          <w:b/>
          <w:bCs/>
          <w:color w:val="000000"/>
          <w:shd w:val="clear" w:color="auto" w:fill="FFFFFF"/>
        </w:rPr>
        <w:t>5.7.</w:t>
      </w:r>
      <w:r w:rsidRPr="007C21D1">
        <w:rPr>
          <w:color w:val="000000"/>
          <w:shd w:val="clear" w:color="auto" w:fill="FFFFFF"/>
        </w:rPr>
        <w:t xml:space="preserve"> Поручитель, при отсутствии возражений п</w:t>
      </w:r>
      <w:r>
        <w:rPr>
          <w:color w:val="000000"/>
          <w:shd w:val="clear" w:color="auto" w:fill="FFFFFF"/>
        </w:rPr>
        <w:t xml:space="preserve">роизводит перечисление денежных средств </w:t>
      </w:r>
      <w:r w:rsidRPr="007C21D1">
        <w:rPr>
          <w:color w:val="000000"/>
          <w:shd w:val="clear" w:color="auto" w:fill="FFFFFF"/>
        </w:rPr>
        <w:t xml:space="preserve">в срок, указанный в требовании Гаранта, либо в срок не позднее 10 (Десяти) </w:t>
      </w:r>
      <w:r w:rsidRPr="007C21D1">
        <w:rPr>
          <w:color w:val="000000"/>
          <w:shd w:val="clear" w:color="auto" w:fill="FFFFFF"/>
        </w:rPr>
        <w:lastRenderedPageBreak/>
        <w:t>рабочих дней с момента получения требования Гаранта, на указанные банковской реквизиты.</w:t>
      </w:r>
    </w:p>
    <w:p w:rsidR="00474522" w:rsidRPr="007C21D1" w:rsidRDefault="00474522" w:rsidP="00474522">
      <w:pPr>
        <w:ind w:firstLine="720"/>
        <w:jc w:val="both"/>
        <w:rPr>
          <w:color w:val="000000"/>
          <w:shd w:val="clear" w:color="auto" w:fill="FFFFFF"/>
        </w:rPr>
      </w:pPr>
      <w:r>
        <w:rPr>
          <w:color w:val="000000"/>
          <w:shd w:val="clear" w:color="auto" w:fill="FFFFFF"/>
        </w:rPr>
        <w:t xml:space="preserve">При наличии </w:t>
      </w:r>
      <w:r w:rsidRPr="007C21D1">
        <w:rPr>
          <w:color w:val="000000"/>
          <w:shd w:val="clear" w:color="auto" w:fill="FFFFFF"/>
        </w:rPr>
        <w:t xml:space="preserve">возражений, Поручитель в течение </w:t>
      </w:r>
      <w:r>
        <w:rPr>
          <w:color w:val="000000"/>
          <w:shd w:val="clear" w:color="auto" w:fill="FFFFFF"/>
        </w:rPr>
        <w:t xml:space="preserve">5 (Пяти) рабочих дней </w:t>
      </w:r>
      <w:r w:rsidRPr="007C21D1">
        <w:rPr>
          <w:color w:val="000000"/>
          <w:shd w:val="clear" w:color="auto" w:fill="FFFFFF"/>
        </w:rPr>
        <w:t>с даты поступления требования (претензии) от Гаранта направляет Гаранту письмо с указанием всех имеющихся возражений.</w:t>
      </w:r>
    </w:p>
    <w:p w:rsidR="00474522" w:rsidRPr="007C21D1" w:rsidRDefault="00474522" w:rsidP="00474522">
      <w:pPr>
        <w:jc w:val="both"/>
        <w:rPr>
          <w:color w:val="000000"/>
          <w:shd w:val="clear" w:color="auto" w:fill="FFFFFF"/>
        </w:rPr>
      </w:pPr>
      <w:r w:rsidRPr="007C21D1">
        <w:rPr>
          <w:color w:val="000000"/>
          <w:shd w:val="clear" w:color="auto" w:fill="FFFFFF"/>
        </w:rPr>
        <w:tab/>
      </w:r>
      <w:r w:rsidRPr="007C21D1">
        <w:rPr>
          <w:b/>
          <w:bCs/>
          <w:color w:val="000000"/>
          <w:shd w:val="clear" w:color="auto" w:fill="FFFFFF"/>
        </w:rPr>
        <w:t>5.8.</w:t>
      </w:r>
      <w:r w:rsidRPr="007C21D1">
        <w:rPr>
          <w:color w:val="000000"/>
          <w:shd w:val="clear" w:color="auto" w:fill="FFFFFF"/>
        </w:rPr>
        <w:t xml:space="preserve"> Обязательства Поручителя считаются исполненными надлежащим образом с момента перечисления Поручителем денежных средств Гаранту при условии, что на расчетном счете Поручителя достаточно денежного остатка на день платежа Гаранту, в пользу которого осуществляется выплата.</w:t>
      </w:r>
    </w:p>
    <w:p w:rsidR="00474522" w:rsidRPr="007C21D1" w:rsidRDefault="00474522" w:rsidP="00474522">
      <w:pPr>
        <w:jc w:val="both"/>
        <w:rPr>
          <w:color w:val="000000"/>
          <w:shd w:val="clear" w:color="auto" w:fill="FFFFFF"/>
        </w:rPr>
      </w:pPr>
      <w:r w:rsidRPr="007C21D1">
        <w:rPr>
          <w:b/>
          <w:bCs/>
          <w:color w:val="000000"/>
          <w:shd w:val="clear" w:color="auto" w:fill="FFFFFF"/>
        </w:rPr>
        <w:t xml:space="preserve">     </w:t>
      </w:r>
      <w:r>
        <w:rPr>
          <w:b/>
          <w:bCs/>
          <w:color w:val="000000"/>
          <w:shd w:val="clear" w:color="auto" w:fill="FFFFFF"/>
        </w:rPr>
        <w:t xml:space="preserve">       </w:t>
      </w:r>
      <w:r w:rsidRPr="007C21D1">
        <w:rPr>
          <w:b/>
          <w:bCs/>
          <w:color w:val="000000"/>
          <w:shd w:val="clear" w:color="auto" w:fill="FFFFFF"/>
        </w:rPr>
        <w:t xml:space="preserve">5.9. </w:t>
      </w:r>
      <w:r w:rsidRPr="007C21D1">
        <w:rPr>
          <w:color w:val="000000"/>
          <w:shd w:val="clear" w:color="auto" w:fill="FFFFFF"/>
        </w:rPr>
        <w:t>После исполнения обязател</w:t>
      </w:r>
      <w:r>
        <w:rPr>
          <w:color w:val="000000"/>
          <w:shd w:val="clear" w:color="auto" w:fill="FFFFFF"/>
        </w:rPr>
        <w:t xml:space="preserve">ьств по настоящему Договору за </w:t>
      </w:r>
      <w:r w:rsidRPr="007C21D1">
        <w:rPr>
          <w:color w:val="000000"/>
          <w:shd w:val="clear" w:color="auto" w:fill="FFFFFF"/>
        </w:rPr>
        <w:t>Принципала к Поручителю пе</w:t>
      </w:r>
      <w:r>
        <w:rPr>
          <w:color w:val="000000"/>
          <w:shd w:val="clear" w:color="auto" w:fill="FFFFFF"/>
        </w:rPr>
        <w:t xml:space="preserve">реходят права требования </w:t>
      </w:r>
      <w:r w:rsidRPr="007C21D1">
        <w:rPr>
          <w:color w:val="000000"/>
          <w:shd w:val="clear" w:color="auto" w:fill="FFFFFF"/>
        </w:rPr>
        <w:t>по договору о предоставлении банковской гарантии в том объеме, в каком Поручитель удовлетворил требование Гаранта. В таком же объеме к Поручителю переходит право залога, обеспечиваю</w:t>
      </w:r>
      <w:r>
        <w:rPr>
          <w:color w:val="000000"/>
          <w:shd w:val="clear" w:color="auto" w:fill="FFFFFF"/>
        </w:rPr>
        <w:t xml:space="preserve">щее это требование. Аналогичным образом </w:t>
      </w:r>
      <w:r w:rsidRPr="007C21D1">
        <w:rPr>
          <w:color w:val="000000"/>
          <w:shd w:val="clear" w:color="auto" w:fill="FFFFFF"/>
        </w:rPr>
        <w:t>Поручитель приобретает права к другим пору</w:t>
      </w:r>
      <w:r>
        <w:rPr>
          <w:color w:val="000000"/>
          <w:shd w:val="clear" w:color="auto" w:fill="FFFFFF"/>
        </w:rPr>
        <w:t xml:space="preserve">чителям по </w:t>
      </w:r>
      <w:r w:rsidRPr="007C21D1">
        <w:rPr>
          <w:color w:val="000000"/>
          <w:shd w:val="clear" w:color="auto" w:fill="FFFFFF"/>
        </w:rPr>
        <w:t>договору о предоставлении банковской гарантии.</w:t>
      </w:r>
    </w:p>
    <w:p w:rsidR="00474522" w:rsidRPr="007C21D1" w:rsidRDefault="00474522" w:rsidP="00474522">
      <w:pPr>
        <w:jc w:val="both"/>
        <w:rPr>
          <w:color w:val="000000"/>
          <w:shd w:val="clear" w:color="auto" w:fill="FFFFFF"/>
        </w:rPr>
      </w:pPr>
      <w:r w:rsidRPr="007C21D1">
        <w:rPr>
          <w:color w:val="000000"/>
          <w:shd w:val="clear" w:color="auto" w:fill="FFFFFF"/>
        </w:rPr>
        <w:tab/>
      </w:r>
      <w:r w:rsidRPr="007C21D1">
        <w:rPr>
          <w:b/>
          <w:bCs/>
          <w:color w:val="000000"/>
          <w:shd w:val="clear" w:color="auto" w:fill="FFFFFF"/>
        </w:rPr>
        <w:t xml:space="preserve">5.10. </w:t>
      </w:r>
      <w:r>
        <w:rPr>
          <w:color w:val="000000"/>
          <w:shd w:val="clear" w:color="auto" w:fill="FFFFFF"/>
        </w:rPr>
        <w:t xml:space="preserve">Гарант </w:t>
      </w:r>
      <w:r w:rsidRPr="007C21D1">
        <w:rPr>
          <w:color w:val="000000"/>
          <w:shd w:val="clear" w:color="auto" w:fill="FFFFFF"/>
        </w:rPr>
        <w:t xml:space="preserve">в течение 5 (Пяти) рабочих дней с момента исполнения обязательств Поручителем передает Поручителю документы, удостоверяющие требование к Принципалу и права, обеспечивающие требование в части исполненных Поручителем за Принципала обязательств, а также документы о поручительствах за Принципала третьих лиц (за исключением Поручителя) и заверенные судом копии судебных решений, связанных с обращением взыскания на заложенное имущество и его реализацией (при наличии).   </w:t>
      </w:r>
    </w:p>
    <w:p w:rsidR="00474522" w:rsidRPr="007C21D1" w:rsidRDefault="00474522" w:rsidP="00474522">
      <w:pPr>
        <w:jc w:val="both"/>
        <w:rPr>
          <w:color w:val="000000"/>
          <w:shd w:val="clear" w:color="auto" w:fill="FFFFFF"/>
        </w:rPr>
      </w:pPr>
      <w:r w:rsidRPr="007C21D1">
        <w:rPr>
          <w:color w:val="000000"/>
          <w:shd w:val="clear" w:color="auto" w:fill="FFFFFF"/>
        </w:rPr>
        <w:tab/>
        <w:t>Документы Гарантом передаются Поручителем в подлинниках, а в случае невозможности сделать это – в виде нотариально удостоверенных копий.</w:t>
      </w:r>
    </w:p>
    <w:p w:rsidR="00474522" w:rsidRPr="007C21D1" w:rsidRDefault="00474522" w:rsidP="00474522">
      <w:pPr>
        <w:jc w:val="both"/>
        <w:rPr>
          <w:color w:val="000000"/>
          <w:shd w:val="clear" w:color="auto" w:fill="FFFFFF"/>
        </w:rPr>
      </w:pPr>
      <w:r w:rsidRPr="007C21D1">
        <w:rPr>
          <w:color w:val="000000"/>
          <w:shd w:val="clear" w:color="auto" w:fill="FFFFFF"/>
        </w:rPr>
        <w:tab/>
        <w:t>Передача документов от Гаранта Поручителю осуществляется с составлением акта приема-передачи документов.</w:t>
      </w:r>
    </w:p>
    <w:p w:rsidR="00474522" w:rsidRPr="007C21D1" w:rsidRDefault="00474522" w:rsidP="00474522">
      <w:pPr>
        <w:ind w:firstLine="691"/>
        <w:jc w:val="both"/>
        <w:rPr>
          <w:color w:val="000000"/>
          <w:shd w:val="clear" w:color="auto" w:fill="FFFFFF"/>
        </w:rPr>
      </w:pPr>
      <w:r w:rsidRPr="007C21D1">
        <w:rPr>
          <w:b/>
          <w:bCs/>
          <w:color w:val="000000"/>
          <w:shd w:val="clear" w:color="auto" w:fill="FFFFFF"/>
        </w:rPr>
        <w:t>5.11.</w:t>
      </w:r>
      <w:r w:rsidRPr="007C21D1">
        <w:rPr>
          <w:color w:val="000000"/>
          <w:shd w:val="clear" w:color="auto" w:fill="FFFFFF"/>
        </w:rPr>
        <w:t xml:space="preserve"> Днем исполнения обязательств Поручителя перед Гарантом по настоящему Договору является день фактического поступления денежных средств на реквизиты счетов Гаранта, указанные в требовании (претензии) Гаранта к Поручителю, в погашение обязательств Принципала по договору о предоставлении банковской гарантии.</w:t>
      </w:r>
    </w:p>
    <w:p w:rsidR="00474522" w:rsidRDefault="00474522" w:rsidP="00474522">
      <w:pPr>
        <w:ind w:firstLine="757"/>
        <w:jc w:val="both"/>
        <w:rPr>
          <w:color w:val="000000"/>
          <w:shd w:val="clear" w:color="auto" w:fill="FFFFFF"/>
        </w:rPr>
      </w:pPr>
      <w:r w:rsidRPr="007C21D1">
        <w:rPr>
          <w:b/>
          <w:bCs/>
          <w:color w:val="000000"/>
          <w:shd w:val="clear" w:color="auto" w:fill="FFFFFF"/>
        </w:rPr>
        <w:t xml:space="preserve">5.12. </w:t>
      </w:r>
      <w:r w:rsidRPr="007C21D1">
        <w:rPr>
          <w:color w:val="000000"/>
          <w:shd w:val="clear" w:color="auto" w:fill="FFFFFF"/>
        </w:rPr>
        <w:t>После исполнения Поручителем обязательств перед Гарантом за Принципала, Гарант обязуется оказывать Поручителю информационную поддержку, способствующую удовлетворению его требований к Принципалу.</w:t>
      </w:r>
    </w:p>
    <w:p w:rsidR="00474522" w:rsidRPr="007C21D1" w:rsidRDefault="00474522" w:rsidP="00474522">
      <w:pPr>
        <w:jc w:val="both"/>
        <w:rPr>
          <w:b/>
          <w:bCs/>
          <w:color w:val="000000"/>
          <w:shd w:val="clear" w:color="auto" w:fill="FFFFFF"/>
        </w:rPr>
      </w:pPr>
    </w:p>
    <w:p w:rsidR="00474522" w:rsidRPr="00E11954" w:rsidRDefault="00474522" w:rsidP="00474522">
      <w:pPr>
        <w:pStyle w:val="ad"/>
        <w:numPr>
          <w:ilvl w:val="0"/>
          <w:numId w:val="42"/>
        </w:numPr>
        <w:tabs>
          <w:tab w:val="left" w:pos="284"/>
        </w:tabs>
        <w:ind w:left="0" w:firstLine="0"/>
        <w:contextualSpacing/>
        <w:jc w:val="center"/>
        <w:outlineLvl w:val="0"/>
        <w:rPr>
          <w:b/>
          <w:sz w:val="24"/>
          <w:szCs w:val="24"/>
        </w:rPr>
      </w:pPr>
      <w:r w:rsidRPr="00E11954">
        <w:rPr>
          <w:b/>
          <w:sz w:val="24"/>
          <w:szCs w:val="24"/>
        </w:rPr>
        <w:t xml:space="preserve">СРОКИ ДЕЙСТВИЯ ПОРУЧИТЕЛЬСТВА </w:t>
      </w:r>
    </w:p>
    <w:p w:rsidR="00474522" w:rsidRPr="00BA6BEE" w:rsidRDefault="00474522" w:rsidP="00474522">
      <w:pPr>
        <w:tabs>
          <w:tab w:val="left" w:pos="284"/>
        </w:tabs>
        <w:jc w:val="center"/>
        <w:rPr>
          <w:b/>
        </w:rPr>
      </w:pPr>
      <w:r w:rsidRPr="00E11954">
        <w:rPr>
          <w:b/>
        </w:rPr>
        <w:t>И ОСНОВАНИЯ ПРЕКРАЩЕНИЯ ДОГОВОРА</w:t>
      </w:r>
    </w:p>
    <w:p w:rsidR="00474522" w:rsidRPr="007C21D1" w:rsidRDefault="00474522" w:rsidP="00474522">
      <w:pPr>
        <w:ind w:left="720"/>
        <w:rPr>
          <w:b/>
          <w:color w:val="000000"/>
          <w:shd w:val="clear" w:color="auto" w:fill="FFFFFF"/>
        </w:rPr>
      </w:pPr>
    </w:p>
    <w:p w:rsidR="00474522" w:rsidRPr="00EB43E5" w:rsidRDefault="00474522" w:rsidP="00474522">
      <w:pPr>
        <w:tabs>
          <w:tab w:val="left" w:pos="567"/>
          <w:tab w:val="left" w:pos="709"/>
        </w:tabs>
        <w:ind w:firstLine="567"/>
        <w:jc w:val="both"/>
      </w:pPr>
      <w:r w:rsidRPr="00EB43E5">
        <w:rPr>
          <w:b/>
          <w:color w:val="000000"/>
          <w:shd w:val="clear" w:color="auto" w:fill="FFFFFF"/>
        </w:rPr>
        <w:tab/>
      </w:r>
      <w:r w:rsidRPr="00EB43E5">
        <w:rPr>
          <w:b/>
        </w:rPr>
        <w:t>6.1.</w:t>
      </w:r>
      <w:r w:rsidRPr="00570D0B">
        <w:t xml:space="preserve"> </w:t>
      </w:r>
      <w:r w:rsidRPr="005E6CB8">
        <w:t>Настоящий Договор заключен на ____ календарных дней и прекращает свое действие «___» _________ 20__</w:t>
      </w:r>
      <w:r>
        <w:t xml:space="preserve"> г.</w:t>
      </w:r>
    </w:p>
    <w:p w:rsidR="00474522" w:rsidRPr="007C21D1" w:rsidRDefault="00474522" w:rsidP="00474522">
      <w:pPr>
        <w:jc w:val="both"/>
        <w:rPr>
          <w:color w:val="000000"/>
          <w:shd w:val="clear" w:color="auto" w:fill="FFFFFF"/>
        </w:rPr>
      </w:pPr>
      <w:r w:rsidRPr="007C21D1">
        <w:rPr>
          <w:color w:val="000000"/>
          <w:shd w:val="clear" w:color="auto" w:fill="FFFFFF"/>
        </w:rPr>
        <w:t xml:space="preserve"> </w:t>
      </w:r>
      <w:r w:rsidRPr="007C21D1">
        <w:rPr>
          <w:color w:val="000000"/>
          <w:shd w:val="clear" w:color="auto" w:fill="FFFFFF"/>
        </w:rPr>
        <w:tab/>
      </w:r>
      <w:r w:rsidRPr="007C21D1">
        <w:rPr>
          <w:b/>
          <w:color w:val="000000"/>
          <w:shd w:val="clear" w:color="auto" w:fill="FFFFFF"/>
        </w:rPr>
        <w:t>6.2.</w:t>
      </w:r>
      <w:r w:rsidRPr="007C21D1">
        <w:rPr>
          <w:color w:val="000000"/>
          <w:shd w:val="clear" w:color="auto" w:fill="FFFFFF"/>
        </w:rPr>
        <w:t xml:space="preserve"> Поручительство прекращает свое действие в случаях:</w:t>
      </w:r>
    </w:p>
    <w:p w:rsidR="00474522" w:rsidRPr="007C21D1" w:rsidRDefault="00474522" w:rsidP="00474522">
      <w:pPr>
        <w:jc w:val="both"/>
        <w:rPr>
          <w:color w:val="000000"/>
          <w:shd w:val="clear" w:color="auto" w:fill="FFFFFF"/>
        </w:rPr>
      </w:pPr>
      <w:r w:rsidRPr="007C21D1">
        <w:rPr>
          <w:color w:val="000000"/>
          <w:shd w:val="clear" w:color="auto" w:fill="FFFFFF"/>
        </w:rPr>
        <w:tab/>
      </w:r>
      <w:r>
        <w:rPr>
          <w:b/>
          <w:bCs/>
          <w:color w:val="000000"/>
          <w:shd w:val="clear" w:color="auto" w:fill="FFFFFF"/>
        </w:rPr>
        <w:t>6.2.1.</w:t>
      </w:r>
      <w:r w:rsidRPr="007C21D1">
        <w:rPr>
          <w:color w:val="000000"/>
          <w:shd w:val="clear" w:color="auto" w:fill="FFFFFF"/>
        </w:rPr>
        <w:t xml:space="preserve"> В случае, если права (требования), принадлежащие Гаранту на осн</w:t>
      </w:r>
      <w:r>
        <w:rPr>
          <w:color w:val="000000"/>
          <w:shd w:val="clear" w:color="auto" w:fill="FFFFFF"/>
        </w:rPr>
        <w:t xml:space="preserve">овании договора </w:t>
      </w:r>
      <w:r w:rsidRPr="007C21D1">
        <w:rPr>
          <w:color w:val="000000"/>
          <w:shd w:val="clear" w:color="auto" w:fill="FFFFFF"/>
        </w:rPr>
        <w:t>банковской гарантии и (или) настоящего Договора, будут переданы им другому лицу по сделке (уступки требования) или перейдут к другому лицу на основании закона.</w:t>
      </w:r>
    </w:p>
    <w:p w:rsidR="00474522" w:rsidRPr="007C21D1" w:rsidRDefault="00474522" w:rsidP="00474522">
      <w:pPr>
        <w:jc w:val="both"/>
        <w:rPr>
          <w:color w:val="000000"/>
          <w:shd w:val="clear" w:color="auto" w:fill="FFFFFF"/>
        </w:rPr>
      </w:pPr>
      <w:r w:rsidRPr="007C21D1">
        <w:rPr>
          <w:b/>
          <w:color w:val="000000"/>
          <w:shd w:val="clear" w:color="auto" w:fill="FFFFFF"/>
        </w:rPr>
        <w:t xml:space="preserve">    </w:t>
      </w:r>
      <w:r>
        <w:rPr>
          <w:b/>
          <w:color w:val="000000"/>
          <w:shd w:val="clear" w:color="auto" w:fill="FFFFFF"/>
        </w:rPr>
        <w:t xml:space="preserve">        6.2.2</w:t>
      </w:r>
      <w:r w:rsidRPr="007C21D1">
        <w:rPr>
          <w:b/>
          <w:color w:val="000000"/>
          <w:shd w:val="clear" w:color="auto" w:fill="FFFFFF"/>
        </w:rPr>
        <w:t>.</w:t>
      </w:r>
      <w:r w:rsidRPr="007C21D1">
        <w:rPr>
          <w:color w:val="000000"/>
          <w:shd w:val="clear" w:color="auto" w:fill="FFFFFF"/>
        </w:rPr>
        <w:t xml:space="preserve"> В случае отказа Гаранта от надлежащего исполнения, предложенного Принципалом или Поручителем.</w:t>
      </w:r>
    </w:p>
    <w:p w:rsidR="00474522" w:rsidRPr="007C21D1" w:rsidRDefault="00474522" w:rsidP="00474522">
      <w:pPr>
        <w:jc w:val="both"/>
        <w:rPr>
          <w:color w:val="000000"/>
          <w:shd w:val="clear" w:color="auto" w:fill="FFFFFF"/>
        </w:rPr>
      </w:pPr>
      <w:r w:rsidRPr="007C21D1">
        <w:rPr>
          <w:color w:val="000000"/>
          <w:shd w:val="clear" w:color="auto" w:fill="FFFFFF"/>
        </w:rPr>
        <w:tab/>
      </w:r>
      <w:r>
        <w:rPr>
          <w:b/>
          <w:color w:val="000000"/>
          <w:shd w:val="clear" w:color="auto" w:fill="FFFFFF"/>
        </w:rPr>
        <w:t>6.2.3</w:t>
      </w:r>
      <w:r w:rsidRPr="007C21D1">
        <w:rPr>
          <w:b/>
          <w:color w:val="000000"/>
          <w:shd w:val="clear" w:color="auto" w:fill="FFFFFF"/>
        </w:rPr>
        <w:t>.</w:t>
      </w:r>
      <w:r w:rsidRPr="007C21D1">
        <w:rPr>
          <w:color w:val="000000"/>
          <w:shd w:val="clear" w:color="auto" w:fill="FFFFFF"/>
        </w:rPr>
        <w:t xml:space="preserve">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w:t>
      </w:r>
    </w:p>
    <w:p w:rsidR="00474522" w:rsidRDefault="00474522" w:rsidP="00474522">
      <w:pPr>
        <w:jc w:val="both"/>
        <w:rPr>
          <w:color w:val="000000"/>
          <w:shd w:val="clear" w:color="auto" w:fill="FFFFFF"/>
        </w:rPr>
      </w:pPr>
      <w:r w:rsidRPr="007C21D1">
        <w:rPr>
          <w:color w:val="000000"/>
          <w:shd w:val="clear" w:color="auto" w:fill="FFFFFF"/>
        </w:rPr>
        <w:tab/>
      </w:r>
      <w:r>
        <w:rPr>
          <w:b/>
          <w:color w:val="000000"/>
          <w:shd w:val="clear" w:color="auto" w:fill="FFFFFF"/>
        </w:rPr>
        <w:t>6.2.4</w:t>
      </w:r>
      <w:r w:rsidRPr="007C21D1">
        <w:rPr>
          <w:b/>
          <w:color w:val="000000"/>
          <w:shd w:val="clear" w:color="auto" w:fill="FFFFFF"/>
        </w:rPr>
        <w:t>.</w:t>
      </w:r>
      <w:r w:rsidRPr="007C21D1">
        <w:rPr>
          <w:color w:val="000000"/>
          <w:shd w:val="clear" w:color="auto" w:fill="FFFFFF"/>
        </w:rPr>
        <w:t xml:space="preserve"> В случае принятия Гарантом отступного</w:t>
      </w:r>
      <w:r>
        <w:rPr>
          <w:color w:val="000000"/>
          <w:shd w:val="clear" w:color="auto" w:fill="FFFFFF"/>
        </w:rPr>
        <w:t xml:space="preserve"> в счет задолженности по договору банковской гарантии</w:t>
      </w:r>
      <w:r w:rsidRPr="007C21D1">
        <w:rPr>
          <w:color w:val="000000"/>
          <w:shd w:val="clear" w:color="auto" w:fill="FFFFFF"/>
        </w:rPr>
        <w:t>.</w:t>
      </w:r>
    </w:p>
    <w:p w:rsidR="00474522" w:rsidRDefault="00474522" w:rsidP="00474522">
      <w:pPr>
        <w:ind w:firstLine="709"/>
        <w:jc w:val="both"/>
      </w:pPr>
      <w:r>
        <w:rPr>
          <w:b/>
        </w:rPr>
        <w:lastRenderedPageBreak/>
        <w:t>6.2.5</w:t>
      </w:r>
      <w:r w:rsidRPr="00C43832">
        <w:rPr>
          <w:b/>
        </w:rPr>
        <w:t>.</w:t>
      </w:r>
      <w:r>
        <w:t xml:space="preserve"> В случае предъявления Гарант</w:t>
      </w:r>
      <w:r w:rsidRPr="004B5639">
        <w:t xml:space="preserve">ом заявления об установлении его требований в деле о банкротстве после закрытия реестра требований кредиторов </w:t>
      </w:r>
      <w:r>
        <w:t>Принципал</w:t>
      </w:r>
      <w:r w:rsidRPr="004B5639">
        <w:t>а, при наличии возбужденного в отношении него дела</w:t>
      </w:r>
      <w:r w:rsidRPr="00A35EC5">
        <w:t xml:space="preserve"> </w:t>
      </w:r>
      <w:r>
        <w:t>о банкротстве.</w:t>
      </w:r>
    </w:p>
    <w:p w:rsidR="00474522" w:rsidRPr="00C43832" w:rsidRDefault="00474522" w:rsidP="00474522">
      <w:pPr>
        <w:ind w:firstLine="709"/>
        <w:jc w:val="both"/>
      </w:pPr>
      <w:r>
        <w:rPr>
          <w:b/>
        </w:rPr>
        <w:t>6.2.6</w:t>
      </w:r>
      <w:r w:rsidRPr="00C43832">
        <w:rPr>
          <w:b/>
        </w:rPr>
        <w:t>.</w:t>
      </w:r>
      <w:r>
        <w:t xml:space="preserve"> В</w:t>
      </w:r>
      <w:r w:rsidRPr="004B5639">
        <w:t xml:space="preserve"> случае исключения </w:t>
      </w:r>
      <w:r>
        <w:t>Принципал</w:t>
      </w:r>
      <w:r w:rsidRPr="004B5639">
        <w:t xml:space="preserve">а из Единого государственного реестра юридических </w:t>
      </w:r>
      <w:r w:rsidRPr="00A35EC5">
        <w:t xml:space="preserve">лиц вследствие ликвидации при условии, что </w:t>
      </w:r>
      <w:r w:rsidRPr="0053159A">
        <w:t>Финансов</w:t>
      </w:r>
      <w:r w:rsidRPr="00A35EC5">
        <w:t xml:space="preserve">ая организация не предъявила в суд или в ином установленном законом </w:t>
      </w:r>
      <w:r>
        <w:t>порядке требование к Поручителю.</w:t>
      </w:r>
    </w:p>
    <w:p w:rsidR="00474522" w:rsidRPr="007C21D1" w:rsidRDefault="00474522" w:rsidP="00474522">
      <w:pPr>
        <w:ind w:firstLine="709"/>
        <w:jc w:val="both"/>
        <w:rPr>
          <w:color w:val="000000"/>
          <w:shd w:val="clear" w:color="auto" w:fill="FFFFFF"/>
        </w:rPr>
      </w:pPr>
      <w:r>
        <w:rPr>
          <w:b/>
          <w:color w:val="000000"/>
          <w:shd w:val="clear" w:color="auto" w:fill="FFFFFF"/>
        </w:rPr>
        <w:t>6.2.7</w:t>
      </w:r>
      <w:r w:rsidRPr="00C43832">
        <w:rPr>
          <w:b/>
          <w:color w:val="000000"/>
          <w:shd w:val="clear" w:color="auto" w:fill="FFFFFF"/>
        </w:rPr>
        <w:t>.</w:t>
      </w:r>
      <w:r>
        <w:rPr>
          <w:color w:val="000000"/>
          <w:shd w:val="clear" w:color="auto" w:fill="FFFFFF"/>
        </w:rPr>
        <w:t xml:space="preserve"> </w:t>
      </w:r>
      <w:r>
        <w:t>В</w:t>
      </w:r>
      <w:r w:rsidRPr="004B5639">
        <w:t xml:space="preserve"> случае исполнения Поруч</w:t>
      </w:r>
      <w:r>
        <w:t>ителем обязательств по Договору.</w:t>
      </w:r>
    </w:p>
    <w:p w:rsidR="00474522" w:rsidRDefault="00474522" w:rsidP="00474522">
      <w:pPr>
        <w:jc w:val="both"/>
        <w:rPr>
          <w:color w:val="000000"/>
          <w:shd w:val="clear" w:color="auto" w:fill="FFFFFF"/>
        </w:rPr>
      </w:pPr>
      <w:r w:rsidRPr="007C21D1">
        <w:rPr>
          <w:color w:val="000000"/>
          <w:shd w:val="clear" w:color="auto" w:fill="FFFFFF"/>
        </w:rPr>
        <w:tab/>
      </w:r>
      <w:r>
        <w:rPr>
          <w:b/>
          <w:color w:val="000000"/>
          <w:shd w:val="clear" w:color="auto" w:fill="FFFFFF"/>
        </w:rPr>
        <w:t>6.2.8</w:t>
      </w:r>
      <w:r w:rsidRPr="007C21D1">
        <w:rPr>
          <w:b/>
          <w:color w:val="000000"/>
          <w:shd w:val="clear" w:color="auto" w:fill="FFFFFF"/>
        </w:rPr>
        <w:t>.</w:t>
      </w:r>
      <w:r w:rsidRPr="007C21D1">
        <w:rPr>
          <w:color w:val="000000"/>
          <w:shd w:val="clear" w:color="auto" w:fill="FFFFFF"/>
        </w:rPr>
        <w:t xml:space="preserve"> По истечении срока действия поручительства.</w:t>
      </w:r>
    </w:p>
    <w:p w:rsidR="00474522" w:rsidRPr="00691223" w:rsidRDefault="00474522" w:rsidP="00474522">
      <w:pPr>
        <w:ind w:firstLine="709"/>
        <w:jc w:val="both"/>
      </w:pPr>
      <w:r>
        <w:rPr>
          <w:b/>
        </w:rPr>
        <w:t>6.2.9</w:t>
      </w:r>
      <w:r w:rsidRPr="005D1E47">
        <w:rPr>
          <w:b/>
        </w:rPr>
        <w:t>.</w:t>
      </w:r>
      <w:r>
        <w:t xml:space="preserve"> В случаях, предусмотренных п. 3.3 настоящего Договора.</w:t>
      </w:r>
    </w:p>
    <w:p w:rsidR="00474522" w:rsidRDefault="00474522" w:rsidP="00474522">
      <w:pPr>
        <w:tabs>
          <w:tab w:val="left" w:pos="567"/>
          <w:tab w:val="left" w:pos="709"/>
        </w:tabs>
        <w:ind w:firstLine="709"/>
        <w:jc w:val="both"/>
      </w:pPr>
      <w:r>
        <w:rPr>
          <w:b/>
        </w:rPr>
        <w:t>6.2.10</w:t>
      </w:r>
      <w:r w:rsidRPr="005D1E47">
        <w:rPr>
          <w:b/>
        </w:rPr>
        <w:t>.</w:t>
      </w:r>
      <w:r w:rsidRPr="00691223">
        <w:t xml:space="preserve"> В иных случаях, предусмотренных законодательством.</w:t>
      </w:r>
    </w:p>
    <w:p w:rsidR="00474522" w:rsidRPr="00691223" w:rsidRDefault="00474522" w:rsidP="00474522">
      <w:pPr>
        <w:tabs>
          <w:tab w:val="left" w:pos="1276"/>
        </w:tabs>
        <w:ind w:firstLine="709"/>
        <w:jc w:val="both"/>
      </w:pPr>
      <w:r w:rsidRPr="000D01E4">
        <w:rPr>
          <w:b/>
        </w:rPr>
        <w:t>6.3.</w:t>
      </w:r>
      <w:r w:rsidRPr="00E35B36">
        <w:t xml:space="preserve"> При изменении условий </w:t>
      </w:r>
      <w:r>
        <w:t>Д</w:t>
      </w:r>
      <w:r w:rsidRPr="00E35B36">
        <w:t xml:space="preserve">оговора </w:t>
      </w:r>
      <w:r>
        <w:t xml:space="preserve">банковской гарантии </w:t>
      </w:r>
      <w:r w:rsidRPr="00E35B36">
        <w:t xml:space="preserve">без предварительного письменного согласия Поручителя в случаях, предусмотренных </w:t>
      </w:r>
      <w:r>
        <w:t>пунктом 1.5 (подпунктами 1.5.1 - 1.5.5)</w:t>
      </w:r>
      <w:r w:rsidRPr="00E35B36">
        <w:t xml:space="preserve"> настоящего Договора, Поручитель отвечает на прежних</w:t>
      </w:r>
      <w:r>
        <w:t xml:space="preserve"> условиях</w:t>
      </w:r>
      <w:r w:rsidRPr="00691223">
        <w:t>.</w:t>
      </w:r>
    </w:p>
    <w:p w:rsidR="00474522" w:rsidRPr="007C21D1" w:rsidRDefault="00474522" w:rsidP="00474522">
      <w:pPr>
        <w:jc w:val="both"/>
        <w:rPr>
          <w:b/>
          <w:color w:val="000000"/>
          <w:shd w:val="clear" w:color="auto" w:fill="FFFFFF"/>
        </w:rPr>
      </w:pPr>
    </w:p>
    <w:p w:rsidR="00474522" w:rsidRPr="00BA6BEE" w:rsidRDefault="00474522" w:rsidP="00474522">
      <w:pPr>
        <w:numPr>
          <w:ilvl w:val="0"/>
          <w:numId w:val="42"/>
        </w:numPr>
        <w:tabs>
          <w:tab w:val="left" w:pos="284"/>
        </w:tabs>
        <w:ind w:left="0" w:firstLine="0"/>
        <w:jc w:val="center"/>
        <w:rPr>
          <w:b/>
          <w:color w:val="000000"/>
          <w:shd w:val="clear" w:color="auto" w:fill="FFFFFF"/>
        </w:rPr>
      </w:pPr>
      <w:r>
        <w:rPr>
          <w:b/>
          <w:color w:val="000000"/>
          <w:shd w:val="clear" w:color="auto" w:fill="FFFFFF"/>
        </w:rPr>
        <w:t>ЗАКЛЮЧИТЕЛЬНЫЕ ПОЛОЖЕНИЯ</w:t>
      </w:r>
    </w:p>
    <w:p w:rsidR="00474522" w:rsidRPr="007C21D1" w:rsidRDefault="00474522" w:rsidP="00474522">
      <w:pPr>
        <w:ind w:left="720"/>
        <w:rPr>
          <w:b/>
          <w:color w:val="000000"/>
          <w:shd w:val="clear" w:color="auto" w:fill="FFFFFF"/>
        </w:rPr>
      </w:pPr>
    </w:p>
    <w:p w:rsidR="00474522" w:rsidRPr="004B5639" w:rsidRDefault="00474522" w:rsidP="00474522">
      <w:pPr>
        <w:tabs>
          <w:tab w:val="left" w:pos="567"/>
          <w:tab w:val="left" w:pos="709"/>
        </w:tabs>
        <w:ind w:firstLine="567"/>
        <w:jc w:val="both"/>
      </w:pPr>
      <w:r w:rsidRPr="004B5639">
        <w:t xml:space="preserve">7.1. Все изменения и дополнения к </w:t>
      </w:r>
      <w:r>
        <w:t xml:space="preserve">Договору должны быть оформлены </w:t>
      </w:r>
      <w:r w:rsidRPr="004B5639">
        <w:t>в письменной форме, подписаны уполномо</w:t>
      </w:r>
      <w:r>
        <w:t xml:space="preserve">ченными представителями Сторон </w:t>
      </w:r>
      <w:r w:rsidRPr="004B5639">
        <w:t>и скреплены оттисками печатей Сторон.</w:t>
      </w:r>
    </w:p>
    <w:p w:rsidR="00474522" w:rsidRPr="00526E53" w:rsidRDefault="00474522" w:rsidP="00474522">
      <w:pPr>
        <w:pStyle w:val="21"/>
        <w:tabs>
          <w:tab w:val="left" w:pos="567"/>
          <w:tab w:val="left" w:pos="709"/>
        </w:tabs>
        <w:spacing w:line="240" w:lineRule="auto"/>
        <w:ind w:right="-2" w:firstLine="567"/>
        <w:jc w:val="both"/>
        <w:rPr>
          <w:b w:val="0"/>
          <w:szCs w:val="24"/>
        </w:rPr>
      </w:pPr>
      <w:r w:rsidRPr="00526E53">
        <w:rPr>
          <w:b w:val="0"/>
          <w:szCs w:val="24"/>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474522" w:rsidRPr="00526E53" w:rsidRDefault="00474522" w:rsidP="00474522">
      <w:pPr>
        <w:pStyle w:val="21"/>
        <w:tabs>
          <w:tab w:val="left" w:pos="567"/>
          <w:tab w:val="left" w:pos="709"/>
        </w:tabs>
        <w:spacing w:line="240" w:lineRule="auto"/>
        <w:ind w:right="-2" w:firstLine="567"/>
        <w:jc w:val="both"/>
        <w:rPr>
          <w:b w:val="0"/>
          <w:szCs w:val="24"/>
        </w:rPr>
      </w:pPr>
      <w:r w:rsidRPr="00526E53">
        <w:rPr>
          <w:b w:val="0"/>
          <w:szCs w:val="24"/>
        </w:rPr>
        <w:t xml:space="preserve">7.3. По настоящему Договору </w:t>
      </w:r>
      <w:r>
        <w:rPr>
          <w:b w:val="0"/>
          <w:szCs w:val="24"/>
        </w:rPr>
        <w:t>Гарант</w:t>
      </w:r>
      <w:r w:rsidRPr="00526E53">
        <w:rPr>
          <w:b w:val="0"/>
          <w:szCs w:val="24"/>
        </w:rPr>
        <w:t xml:space="preserve">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Pr>
          <w:b w:val="0"/>
          <w:szCs w:val="24"/>
        </w:rPr>
        <w:t>Гарантом</w:t>
      </w:r>
      <w:r w:rsidRPr="00526E53">
        <w:rPr>
          <w:b w:val="0"/>
          <w:szCs w:val="24"/>
        </w:rPr>
        <w:t xml:space="preserve">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474522" w:rsidRPr="004B5639" w:rsidRDefault="00474522" w:rsidP="00474522">
      <w:pPr>
        <w:tabs>
          <w:tab w:val="left" w:pos="567"/>
          <w:tab w:val="left" w:pos="709"/>
        </w:tabs>
        <w:ind w:firstLine="567"/>
        <w:jc w:val="both"/>
      </w:pPr>
      <w:r w:rsidRPr="004B5639">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w:t>
      </w:r>
      <w:r>
        <w:t>соответствии с действующим законодательством Российской Федерации</w:t>
      </w:r>
      <w:r w:rsidRPr="004B5639">
        <w:t>.</w:t>
      </w:r>
    </w:p>
    <w:p w:rsidR="00474522" w:rsidRPr="004B5639" w:rsidRDefault="00474522" w:rsidP="00474522">
      <w:pPr>
        <w:tabs>
          <w:tab w:val="left" w:pos="567"/>
          <w:tab w:val="left" w:pos="709"/>
        </w:tabs>
        <w:ind w:firstLine="567"/>
        <w:jc w:val="both"/>
      </w:pPr>
      <w:r w:rsidRPr="004B5639">
        <w:t>7.5.</w:t>
      </w:r>
      <w:r w:rsidRPr="004B5639">
        <w:rPr>
          <w:b/>
        </w:rPr>
        <w:t xml:space="preserve"> </w:t>
      </w:r>
      <w:r w:rsidRPr="004B5639">
        <w:t xml:space="preserve">Настоящий Договор составлен в </w:t>
      </w:r>
      <w:r>
        <w:t xml:space="preserve">3 </w:t>
      </w:r>
      <w:r w:rsidRPr="004B5639">
        <w:t>(</w:t>
      </w:r>
      <w:r>
        <w:t>трех</w:t>
      </w:r>
      <w:r w:rsidRPr="004B5639">
        <w:t>) экземплярах, имеющих равную юридическую силу, по одному для каждой из Сторон.</w:t>
      </w:r>
    </w:p>
    <w:p w:rsidR="00474522" w:rsidRPr="004B5639" w:rsidRDefault="00474522" w:rsidP="00474522">
      <w:pPr>
        <w:tabs>
          <w:tab w:val="left" w:pos="567"/>
          <w:tab w:val="left" w:pos="709"/>
        </w:tabs>
        <w:ind w:firstLine="567"/>
        <w:jc w:val="both"/>
      </w:pPr>
      <w:r w:rsidRPr="004B5639">
        <w:t>7.6.</w:t>
      </w:r>
      <w:r w:rsidRPr="004B5639">
        <w:rPr>
          <w:b/>
        </w:rPr>
        <w:t xml:space="preserve"> </w:t>
      </w:r>
      <w:r w:rsidRPr="004B5639">
        <w:t>Во всем остальном, что не урегулировано настоящим Договором, Стороны руководствуются законодательством Российской Федерации.</w:t>
      </w:r>
    </w:p>
    <w:p w:rsidR="00474522" w:rsidRPr="004B5639" w:rsidRDefault="00474522" w:rsidP="00474522">
      <w:pPr>
        <w:tabs>
          <w:tab w:val="left" w:pos="567"/>
          <w:tab w:val="left" w:pos="709"/>
        </w:tabs>
        <w:ind w:firstLine="567"/>
        <w:jc w:val="both"/>
      </w:pPr>
      <w:r w:rsidRPr="004B5639">
        <w:t xml:space="preserve">7.7. </w:t>
      </w:r>
      <w:r>
        <w:t>Гарант</w:t>
      </w:r>
      <w:r w:rsidRPr="004B5639">
        <w:t xml:space="preserve"> в порядке, предусмотренном действ</w:t>
      </w:r>
      <w:r>
        <w:t>ующим законодательством, обязан</w:t>
      </w:r>
      <w:r w:rsidRPr="004B5639">
        <w:t xml:space="preserve"> предоставлять информацию в отношении Поручителя, хотя бы в одно бюро кредитных историй, включенное в государственный реестр бюро кредитных историй.</w:t>
      </w:r>
    </w:p>
    <w:p w:rsidR="00474522" w:rsidRDefault="00474522" w:rsidP="00474522">
      <w:pPr>
        <w:rPr>
          <w:b/>
          <w:color w:val="000000"/>
          <w:shd w:val="clear" w:color="auto" w:fill="FFFFFF"/>
        </w:rPr>
      </w:pPr>
    </w:p>
    <w:p w:rsidR="00474522" w:rsidRDefault="00474522" w:rsidP="00474522">
      <w:pPr>
        <w:rPr>
          <w:b/>
          <w:color w:val="000000"/>
          <w:shd w:val="clear" w:color="auto" w:fill="FFFFFF"/>
        </w:rPr>
      </w:pPr>
    </w:p>
    <w:p w:rsidR="00474522" w:rsidRDefault="00474522" w:rsidP="00474522">
      <w:pPr>
        <w:rPr>
          <w:b/>
          <w:color w:val="000000"/>
          <w:shd w:val="clear" w:color="auto" w:fill="FFFFFF"/>
        </w:rPr>
      </w:pPr>
    </w:p>
    <w:p w:rsidR="00474522" w:rsidRPr="00BD384B" w:rsidRDefault="00474522" w:rsidP="00474522">
      <w:pPr>
        <w:jc w:val="center"/>
        <w:rPr>
          <w:b/>
        </w:rPr>
      </w:pPr>
      <w:r>
        <w:rPr>
          <w:b/>
        </w:rPr>
        <w:t xml:space="preserve">8. МЕСТОНАХОЖДЕНИЕ, РЕКВИЗИТЫ И ПОДПИСИ </w:t>
      </w:r>
      <w:r w:rsidRPr="00BD384B">
        <w:rPr>
          <w:b/>
        </w:rPr>
        <w:t>СТОРОН</w:t>
      </w:r>
    </w:p>
    <w:p w:rsidR="00474522" w:rsidRPr="00BD384B" w:rsidRDefault="00474522" w:rsidP="0047452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3085"/>
        <w:gridCol w:w="3175"/>
      </w:tblGrid>
      <w:tr w:rsidR="00474522" w:rsidRPr="00BD384B" w:rsidTr="00EC1B42">
        <w:tc>
          <w:tcPr>
            <w:tcW w:w="3190" w:type="dxa"/>
          </w:tcPr>
          <w:p w:rsidR="00474522" w:rsidRPr="00BD384B" w:rsidRDefault="00474522" w:rsidP="00EC1B42">
            <w:pPr>
              <w:jc w:val="center"/>
              <w:rPr>
                <w:b/>
              </w:rPr>
            </w:pPr>
            <w:r>
              <w:rPr>
                <w:b/>
              </w:rPr>
              <w:t>ПРИНЦИПАЛ</w:t>
            </w:r>
            <w:r w:rsidRPr="00BD384B">
              <w:rPr>
                <w:b/>
              </w:rPr>
              <w:t>:</w:t>
            </w:r>
          </w:p>
        </w:tc>
        <w:tc>
          <w:tcPr>
            <w:tcW w:w="3190" w:type="dxa"/>
          </w:tcPr>
          <w:p w:rsidR="00474522" w:rsidRPr="00BD384B" w:rsidRDefault="00474522" w:rsidP="00EC1B42">
            <w:pPr>
              <w:jc w:val="center"/>
              <w:rPr>
                <w:b/>
              </w:rPr>
            </w:pPr>
            <w:r>
              <w:rPr>
                <w:b/>
              </w:rPr>
              <w:t>ГАРАНТ</w:t>
            </w:r>
            <w:r w:rsidRPr="00BD384B">
              <w:rPr>
                <w:b/>
              </w:rPr>
              <w:t>:</w:t>
            </w:r>
          </w:p>
        </w:tc>
        <w:tc>
          <w:tcPr>
            <w:tcW w:w="3367" w:type="dxa"/>
          </w:tcPr>
          <w:p w:rsidR="00474522" w:rsidRPr="00BD384B" w:rsidRDefault="00474522" w:rsidP="00EC1B42">
            <w:pPr>
              <w:jc w:val="center"/>
              <w:rPr>
                <w:b/>
              </w:rPr>
            </w:pPr>
            <w:r w:rsidRPr="00BD384B">
              <w:rPr>
                <w:b/>
              </w:rPr>
              <w:t>ПОРУЧИТЕЛЬ:</w:t>
            </w:r>
          </w:p>
        </w:tc>
      </w:tr>
      <w:tr w:rsidR="00474522" w:rsidRPr="00BD384B" w:rsidTr="00EC1B42">
        <w:tc>
          <w:tcPr>
            <w:tcW w:w="3190" w:type="dxa"/>
          </w:tcPr>
          <w:p w:rsidR="00474522" w:rsidRPr="00BD384B" w:rsidRDefault="00474522" w:rsidP="00EC1B42">
            <w:pPr>
              <w:pBdr>
                <w:bottom w:val="single" w:sz="12" w:space="1" w:color="auto"/>
              </w:pBdr>
              <w:jc w:val="both"/>
              <w:rPr>
                <w:bCs/>
              </w:rPr>
            </w:pPr>
          </w:p>
          <w:p w:rsidR="00474522" w:rsidRPr="00BD384B" w:rsidRDefault="00474522" w:rsidP="00EC1B42">
            <w:pPr>
              <w:pStyle w:val="1"/>
              <w:rPr>
                <w:b/>
                <w:bCs/>
                <w:szCs w:val="24"/>
              </w:rPr>
            </w:pPr>
            <w:r w:rsidRPr="00BD384B">
              <w:rPr>
                <w:b/>
                <w:bCs/>
                <w:szCs w:val="24"/>
              </w:rPr>
              <w:t>ИНН/ КПП</w:t>
            </w:r>
          </w:p>
          <w:p w:rsidR="00474522" w:rsidRPr="00BD384B" w:rsidRDefault="00474522" w:rsidP="00EC1B42">
            <w:pPr>
              <w:pBdr>
                <w:bottom w:val="single" w:sz="12" w:space="1" w:color="auto"/>
              </w:pBdr>
              <w:jc w:val="center"/>
              <w:rPr>
                <w:bCs/>
              </w:rPr>
            </w:pPr>
          </w:p>
          <w:p w:rsidR="00474522" w:rsidRPr="00BD384B" w:rsidRDefault="00474522" w:rsidP="00EC1B42">
            <w:pPr>
              <w:jc w:val="both"/>
              <w:rPr>
                <w:bCs/>
              </w:rPr>
            </w:pPr>
            <w:r w:rsidRPr="00BD384B">
              <w:rPr>
                <w:bCs/>
              </w:rPr>
              <w:t>Место нахождения:</w:t>
            </w:r>
          </w:p>
          <w:p w:rsidR="00474522" w:rsidRPr="00BD384B" w:rsidRDefault="00474522" w:rsidP="00EC1B42">
            <w:pPr>
              <w:pBdr>
                <w:bottom w:val="single" w:sz="12" w:space="1" w:color="auto"/>
              </w:pBdr>
              <w:jc w:val="both"/>
              <w:rPr>
                <w:bCs/>
              </w:rPr>
            </w:pPr>
          </w:p>
          <w:p w:rsidR="00474522" w:rsidRPr="00BD384B" w:rsidRDefault="00474522" w:rsidP="00EC1B42">
            <w:pPr>
              <w:jc w:val="both"/>
              <w:rPr>
                <w:bCs/>
              </w:rPr>
            </w:pPr>
            <w:r w:rsidRPr="00BD384B">
              <w:rPr>
                <w:bCs/>
              </w:rPr>
              <w:t>Почтовый адрес:</w:t>
            </w:r>
          </w:p>
          <w:p w:rsidR="00474522" w:rsidRPr="00BD384B" w:rsidRDefault="00474522" w:rsidP="00EC1B42">
            <w:pPr>
              <w:pBdr>
                <w:bottom w:val="single" w:sz="12" w:space="1" w:color="auto"/>
              </w:pBdr>
              <w:jc w:val="both"/>
              <w:rPr>
                <w:bCs/>
              </w:rPr>
            </w:pPr>
          </w:p>
          <w:p w:rsidR="00474522" w:rsidRPr="00BD384B" w:rsidRDefault="00474522" w:rsidP="00EC1B42">
            <w:pPr>
              <w:jc w:val="both"/>
              <w:rPr>
                <w:bCs/>
              </w:rPr>
            </w:pPr>
            <w:r w:rsidRPr="00BD384B">
              <w:rPr>
                <w:bCs/>
              </w:rPr>
              <w:t>Расчётный счёт:</w:t>
            </w:r>
          </w:p>
          <w:p w:rsidR="00474522" w:rsidRPr="00BD384B" w:rsidRDefault="00474522" w:rsidP="00EC1B42">
            <w:pPr>
              <w:pBdr>
                <w:bottom w:val="single" w:sz="12" w:space="1" w:color="auto"/>
              </w:pBdr>
              <w:jc w:val="both"/>
              <w:rPr>
                <w:bCs/>
              </w:rPr>
            </w:pPr>
          </w:p>
          <w:p w:rsidR="00474522" w:rsidRPr="00BD384B" w:rsidRDefault="00474522" w:rsidP="00EC1B42">
            <w:pPr>
              <w:jc w:val="both"/>
              <w:rPr>
                <w:bCs/>
              </w:rPr>
            </w:pPr>
          </w:p>
          <w:p w:rsidR="00474522" w:rsidRPr="00BD384B" w:rsidRDefault="00474522" w:rsidP="00EC1B42">
            <w:pPr>
              <w:jc w:val="both"/>
              <w:rPr>
                <w:bCs/>
              </w:rPr>
            </w:pPr>
          </w:p>
          <w:p w:rsidR="00474522" w:rsidRPr="00BD384B" w:rsidRDefault="00474522" w:rsidP="00EC1B42">
            <w:pPr>
              <w:jc w:val="both"/>
              <w:rPr>
                <w:bCs/>
              </w:rPr>
            </w:pPr>
          </w:p>
          <w:p w:rsidR="00474522" w:rsidRPr="00BD384B" w:rsidRDefault="00474522" w:rsidP="00EC1B42">
            <w:pPr>
              <w:jc w:val="both"/>
              <w:rPr>
                <w:b/>
              </w:rPr>
            </w:pPr>
            <w:r>
              <w:rPr>
                <w:b/>
              </w:rPr>
              <w:t>ПРИНЦИПАЛ</w:t>
            </w:r>
            <w:r w:rsidRPr="00BD384B">
              <w:rPr>
                <w:b/>
              </w:rPr>
              <w:t>:</w:t>
            </w:r>
          </w:p>
          <w:p w:rsidR="00474522" w:rsidRPr="00BD384B" w:rsidRDefault="00474522" w:rsidP="00EC1B42">
            <w:pPr>
              <w:pBdr>
                <w:bottom w:val="single" w:sz="12" w:space="1" w:color="auto"/>
              </w:pBdr>
              <w:jc w:val="both"/>
              <w:rPr>
                <w:bCs/>
              </w:rPr>
            </w:pPr>
          </w:p>
          <w:p w:rsidR="00474522" w:rsidRPr="00BD384B" w:rsidRDefault="00474522" w:rsidP="00EC1B42">
            <w:pPr>
              <w:jc w:val="both"/>
              <w:rPr>
                <w:bCs/>
              </w:rPr>
            </w:pPr>
          </w:p>
          <w:p w:rsidR="00474522" w:rsidRPr="00BD384B" w:rsidRDefault="00474522" w:rsidP="00EC1B42">
            <w:pPr>
              <w:jc w:val="both"/>
              <w:rPr>
                <w:bCs/>
              </w:rPr>
            </w:pPr>
            <w:r w:rsidRPr="00BD384B">
              <w:rPr>
                <w:bCs/>
              </w:rPr>
              <w:t>(__________________)</w:t>
            </w:r>
          </w:p>
          <w:p w:rsidR="00474522" w:rsidRPr="00BD384B" w:rsidRDefault="00474522" w:rsidP="00EC1B42">
            <w:pPr>
              <w:jc w:val="both"/>
              <w:rPr>
                <w:bCs/>
              </w:rPr>
            </w:pPr>
            <w:r w:rsidRPr="00BD384B">
              <w:rPr>
                <w:bCs/>
              </w:rPr>
              <w:t>м.п.</w:t>
            </w:r>
          </w:p>
        </w:tc>
        <w:tc>
          <w:tcPr>
            <w:tcW w:w="3190" w:type="dxa"/>
          </w:tcPr>
          <w:p w:rsidR="00474522" w:rsidRPr="00BD384B" w:rsidRDefault="00474522" w:rsidP="00EC1B42">
            <w:pPr>
              <w:pBdr>
                <w:bottom w:val="single" w:sz="12" w:space="1" w:color="auto"/>
              </w:pBdr>
              <w:jc w:val="both"/>
              <w:rPr>
                <w:bCs/>
              </w:rPr>
            </w:pPr>
          </w:p>
          <w:p w:rsidR="00474522" w:rsidRPr="00BD384B" w:rsidRDefault="00474522" w:rsidP="00EC1B42">
            <w:pPr>
              <w:pStyle w:val="1"/>
              <w:rPr>
                <w:b/>
                <w:bCs/>
                <w:szCs w:val="24"/>
              </w:rPr>
            </w:pPr>
            <w:r w:rsidRPr="00BD384B">
              <w:rPr>
                <w:b/>
                <w:bCs/>
                <w:szCs w:val="24"/>
              </w:rPr>
              <w:t>ИНН/ КПП</w:t>
            </w:r>
          </w:p>
          <w:p w:rsidR="00474522" w:rsidRPr="00BD384B" w:rsidRDefault="00474522" w:rsidP="00EC1B42">
            <w:pPr>
              <w:pBdr>
                <w:bottom w:val="single" w:sz="12" w:space="1" w:color="auto"/>
              </w:pBdr>
              <w:jc w:val="center"/>
              <w:rPr>
                <w:bCs/>
              </w:rPr>
            </w:pPr>
          </w:p>
          <w:p w:rsidR="00474522" w:rsidRPr="00BD384B" w:rsidRDefault="00474522" w:rsidP="00EC1B42">
            <w:pPr>
              <w:jc w:val="both"/>
              <w:rPr>
                <w:bCs/>
              </w:rPr>
            </w:pPr>
            <w:r w:rsidRPr="00BD384B">
              <w:rPr>
                <w:bCs/>
              </w:rPr>
              <w:t>Место нахождения:</w:t>
            </w:r>
          </w:p>
          <w:p w:rsidR="00474522" w:rsidRPr="00BD384B" w:rsidRDefault="00474522" w:rsidP="00EC1B42">
            <w:pPr>
              <w:pBdr>
                <w:bottom w:val="single" w:sz="12" w:space="1" w:color="auto"/>
              </w:pBdr>
              <w:jc w:val="both"/>
              <w:rPr>
                <w:bCs/>
              </w:rPr>
            </w:pPr>
          </w:p>
          <w:p w:rsidR="00474522" w:rsidRPr="00BD384B" w:rsidRDefault="00474522" w:rsidP="00EC1B42">
            <w:pPr>
              <w:jc w:val="both"/>
              <w:rPr>
                <w:bCs/>
              </w:rPr>
            </w:pPr>
            <w:r w:rsidRPr="00BD384B">
              <w:rPr>
                <w:bCs/>
              </w:rPr>
              <w:t>Почтовый адрес:</w:t>
            </w:r>
          </w:p>
          <w:p w:rsidR="00474522" w:rsidRPr="00BD384B" w:rsidRDefault="00474522" w:rsidP="00EC1B42">
            <w:pPr>
              <w:pBdr>
                <w:bottom w:val="single" w:sz="12" w:space="1" w:color="auto"/>
              </w:pBdr>
              <w:jc w:val="both"/>
              <w:rPr>
                <w:bCs/>
              </w:rPr>
            </w:pPr>
          </w:p>
          <w:p w:rsidR="00474522" w:rsidRPr="00BD384B" w:rsidRDefault="00474522" w:rsidP="00EC1B42">
            <w:pPr>
              <w:jc w:val="both"/>
              <w:rPr>
                <w:bCs/>
              </w:rPr>
            </w:pPr>
            <w:r w:rsidRPr="00BD384B">
              <w:rPr>
                <w:bCs/>
              </w:rPr>
              <w:t>Корреспондентский счёт:</w:t>
            </w:r>
          </w:p>
          <w:p w:rsidR="00474522" w:rsidRPr="00BD384B" w:rsidRDefault="00474522" w:rsidP="00EC1B42">
            <w:pPr>
              <w:pBdr>
                <w:bottom w:val="single" w:sz="12" w:space="1" w:color="auto"/>
              </w:pBdr>
              <w:jc w:val="both"/>
              <w:rPr>
                <w:bCs/>
              </w:rPr>
            </w:pPr>
          </w:p>
          <w:p w:rsidR="00474522" w:rsidRPr="00BD384B" w:rsidRDefault="00474522" w:rsidP="00EC1B42">
            <w:pPr>
              <w:jc w:val="both"/>
              <w:rPr>
                <w:bCs/>
              </w:rPr>
            </w:pPr>
          </w:p>
          <w:p w:rsidR="00474522" w:rsidRPr="00BD384B" w:rsidRDefault="00474522" w:rsidP="00EC1B42">
            <w:pPr>
              <w:jc w:val="both"/>
              <w:rPr>
                <w:bCs/>
              </w:rPr>
            </w:pPr>
          </w:p>
          <w:p w:rsidR="00474522" w:rsidRPr="00BD384B" w:rsidRDefault="00474522" w:rsidP="00EC1B42">
            <w:pPr>
              <w:jc w:val="both"/>
              <w:rPr>
                <w:bCs/>
              </w:rPr>
            </w:pPr>
          </w:p>
          <w:p w:rsidR="00474522" w:rsidRPr="00BD384B" w:rsidRDefault="00474522" w:rsidP="00EC1B42">
            <w:pPr>
              <w:jc w:val="both"/>
              <w:rPr>
                <w:b/>
              </w:rPr>
            </w:pPr>
            <w:r>
              <w:rPr>
                <w:b/>
              </w:rPr>
              <w:t>ГАРАНТ</w:t>
            </w:r>
            <w:r w:rsidRPr="00BD384B">
              <w:rPr>
                <w:b/>
              </w:rPr>
              <w:t>:</w:t>
            </w:r>
          </w:p>
          <w:p w:rsidR="00474522" w:rsidRPr="00BD384B" w:rsidRDefault="00474522" w:rsidP="00EC1B42">
            <w:pPr>
              <w:pBdr>
                <w:bottom w:val="single" w:sz="12" w:space="1" w:color="auto"/>
              </w:pBdr>
              <w:jc w:val="both"/>
              <w:rPr>
                <w:bCs/>
              </w:rPr>
            </w:pPr>
          </w:p>
          <w:p w:rsidR="00474522" w:rsidRPr="00BD384B" w:rsidRDefault="00474522" w:rsidP="00EC1B42">
            <w:pPr>
              <w:jc w:val="both"/>
              <w:rPr>
                <w:bCs/>
              </w:rPr>
            </w:pPr>
          </w:p>
          <w:p w:rsidR="00474522" w:rsidRPr="00BD384B" w:rsidRDefault="00474522" w:rsidP="00EC1B42">
            <w:pPr>
              <w:jc w:val="both"/>
              <w:rPr>
                <w:bCs/>
              </w:rPr>
            </w:pPr>
            <w:r w:rsidRPr="00BD384B">
              <w:rPr>
                <w:bCs/>
              </w:rPr>
              <w:t>(__________________)</w:t>
            </w:r>
          </w:p>
          <w:p w:rsidR="00474522" w:rsidRPr="00BD384B" w:rsidRDefault="00474522" w:rsidP="00EC1B42">
            <w:pPr>
              <w:jc w:val="both"/>
              <w:rPr>
                <w:bCs/>
              </w:rPr>
            </w:pPr>
            <w:r w:rsidRPr="00BD384B">
              <w:rPr>
                <w:bCs/>
              </w:rPr>
              <w:t>м.п.</w:t>
            </w:r>
          </w:p>
        </w:tc>
        <w:tc>
          <w:tcPr>
            <w:tcW w:w="3367" w:type="dxa"/>
          </w:tcPr>
          <w:p w:rsidR="00474522" w:rsidRPr="001671C2" w:rsidRDefault="00474522" w:rsidP="00EC1B42">
            <w:pPr>
              <w:pStyle w:val="a3"/>
              <w:rPr>
                <w:b/>
                <w:sz w:val="20"/>
              </w:rPr>
            </w:pPr>
            <w:r>
              <w:rPr>
                <w:b/>
                <w:sz w:val="20"/>
              </w:rPr>
              <w:lastRenderedPageBreak/>
              <w:t xml:space="preserve"> </w:t>
            </w:r>
            <w:r w:rsidRPr="001671C2">
              <w:rPr>
                <w:b/>
                <w:sz w:val="20"/>
              </w:rPr>
              <w:t xml:space="preserve">МКК </w:t>
            </w:r>
            <w:r>
              <w:rPr>
                <w:b/>
                <w:sz w:val="20"/>
              </w:rPr>
              <w:t>ФРП РС (Я)</w:t>
            </w:r>
          </w:p>
          <w:p w:rsidR="00474522" w:rsidRPr="001671C2" w:rsidRDefault="00474522" w:rsidP="00EC1B42">
            <w:pPr>
              <w:rPr>
                <w:sz w:val="20"/>
                <w:szCs w:val="20"/>
              </w:rPr>
            </w:pPr>
            <w:r w:rsidRPr="001671C2">
              <w:rPr>
                <w:sz w:val="20"/>
                <w:szCs w:val="20"/>
              </w:rPr>
              <w:t>ИНН 1435175512.</w:t>
            </w:r>
          </w:p>
          <w:p w:rsidR="00474522" w:rsidRPr="001671C2" w:rsidRDefault="00474522" w:rsidP="00EC1B42">
            <w:pPr>
              <w:rPr>
                <w:sz w:val="20"/>
                <w:szCs w:val="20"/>
              </w:rPr>
            </w:pPr>
            <w:r w:rsidRPr="001671C2">
              <w:rPr>
                <w:sz w:val="20"/>
                <w:szCs w:val="20"/>
              </w:rPr>
              <w:t>ОГРН 1061400016226</w:t>
            </w:r>
          </w:p>
          <w:p w:rsidR="00474522" w:rsidRPr="001671C2" w:rsidRDefault="00474522" w:rsidP="00EC1B42">
            <w:pPr>
              <w:rPr>
                <w:sz w:val="20"/>
                <w:szCs w:val="20"/>
              </w:rPr>
            </w:pPr>
            <w:r w:rsidRPr="001671C2">
              <w:rPr>
                <w:sz w:val="20"/>
                <w:szCs w:val="20"/>
              </w:rPr>
              <w:t xml:space="preserve">Адрес местонахождения: </w:t>
            </w:r>
          </w:p>
          <w:p w:rsidR="00474522" w:rsidRPr="001671C2" w:rsidRDefault="00474522" w:rsidP="00EC1B42">
            <w:pPr>
              <w:rPr>
                <w:sz w:val="20"/>
                <w:szCs w:val="20"/>
              </w:rPr>
            </w:pPr>
            <w:r w:rsidRPr="001671C2">
              <w:rPr>
                <w:sz w:val="20"/>
                <w:szCs w:val="20"/>
              </w:rPr>
              <w:t xml:space="preserve">г.Якутск, ул.Орджоникидзе, д.20, офис 321 </w:t>
            </w:r>
          </w:p>
          <w:p w:rsidR="00474522" w:rsidRPr="001671C2" w:rsidRDefault="00474522" w:rsidP="00EC1B42">
            <w:pPr>
              <w:rPr>
                <w:sz w:val="20"/>
                <w:szCs w:val="20"/>
              </w:rPr>
            </w:pPr>
            <w:r w:rsidRPr="001671C2">
              <w:rPr>
                <w:sz w:val="20"/>
                <w:szCs w:val="20"/>
              </w:rPr>
              <w:t xml:space="preserve">Расч./счет №  </w:t>
            </w:r>
          </w:p>
          <w:p w:rsidR="00474522" w:rsidRPr="001671C2" w:rsidRDefault="00474522" w:rsidP="00EC1B42">
            <w:pPr>
              <w:rPr>
                <w:sz w:val="20"/>
                <w:szCs w:val="20"/>
              </w:rPr>
            </w:pPr>
            <w:r w:rsidRPr="001671C2">
              <w:rPr>
                <w:sz w:val="20"/>
                <w:szCs w:val="20"/>
              </w:rPr>
              <w:t xml:space="preserve">В  </w:t>
            </w:r>
          </w:p>
          <w:p w:rsidR="00474522" w:rsidRPr="001671C2" w:rsidRDefault="00474522" w:rsidP="00EC1B42">
            <w:pPr>
              <w:rPr>
                <w:sz w:val="20"/>
                <w:szCs w:val="20"/>
              </w:rPr>
            </w:pPr>
            <w:r w:rsidRPr="001671C2">
              <w:rPr>
                <w:sz w:val="20"/>
                <w:szCs w:val="20"/>
              </w:rPr>
              <w:lastRenderedPageBreak/>
              <w:t>Корр./счет №</w:t>
            </w:r>
          </w:p>
          <w:p w:rsidR="00474522" w:rsidRPr="001671C2" w:rsidRDefault="00474522" w:rsidP="00EC1B42">
            <w:pPr>
              <w:rPr>
                <w:sz w:val="20"/>
                <w:szCs w:val="20"/>
              </w:rPr>
            </w:pPr>
            <w:r w:rsidRPr="001671C2">
              <w:rPr>
                <w:sz w:val="20"/>
                <w:szCs w:val="20"/>
              </w:rPr>
              <w:t xml:space="preserve">БИК </w:t>
            </w:r>
          </w:p>
          <w:p w:rsidR="00474522" w:rsidRPr="001671C2" w:rsidRDefault="00474522" w:rsidP="00EC1B42">
            <w:pPr>
              <w:rPr>
                <w:sz w:val="20"/>
                <w:szCs w:val="20"/>
              </w:rPr>
            </w:pPr>
            <w:r w:rsidRPr="001671C2">
              <w:rPr>
                <w:sz w:val="20"/>
                <w:szCs w:val="20"/>
              </w:rPr>
              <w:t>Тел: (4112) 34-26-33, 42-52-37</w:t>
            </w:r>
          </w:p>
          <w:p w:rsidR="00474522" w:rsidRPr="001671C2" w:rsidRDefault="00474522" w:rsidP="00EC1B42">
            <w:pPr>
              <w:rPr>
                <w:b/>
                <w:sz w:val="20"/>
                <w:szCs w:val="20"/>
              </w:rPr>
            </w:pPr>
            <w:r w:rsidRPr="001671C2">
              <w:rPr>
                <w:sz w:val="20"/>
                <w:szCs w:val="20"/>
              </w:rPr>
              <w:t>Тел/факс: (4112) 42-52-39</w:t>
            </w:r>
          </w:p>
          <w:p w:rsidR="00474522" w:rsidRPr="001671C2" w:rsidRDefault="00474522" w:rsidP="00EC1B42">
            <w:pPr>
              <w:rPr>
                <w:bCs/>
              </w:rPr>
            </w:pPr>
          </w:p>
          <w:p w:rsidR="00474522" w:rsidRDefault="00474522" w:rsidP="00EC1B42">
            <w:pPr>
              <w:rPr>
                <w:b/>
              </w:rPr>
            </w:pPr>
          </w:p>
          <w:p w:rsidR="00474522" w:rsidRDefault="00474522" w:rsidP="00EC1B42">
            <w:pPr>
              <w:rPr>
                <w:b/>
              </w:rPr>
            </w:pPr>
          </w:p>
          <w:p w:rsidR="00474522" w:rsidRPr="00BD384B" w:rsidRDefault="00474522" w:rsidP="00EC1B42">
            <w:pPr>
              <w:rPr>
                <w:b/>
              </w:rPr>
            </w:pPr>
            <w:r w:rsidRPr="001671C2">
              <w:rPr>
                <w:b/>
              </w:rPr>
              <w:t>ПОРУЧИТЕЛЬ:</w:t>
            </w:r>
          </w:p>
          <w:p w:rsidR="00474522" w:rsidRPr="00BD384B" w:rsidRDefault="00474522" w:rsidP="00EC1B42">
            <w:pPr>
              <w:pBdr>
                <w:bottom w:val="single" w:sz="12" w:space="1" w:color="auto"/>
              </w:pBdr>
              <w:jc w:val="both"/>
              <w:rPr>
                <w:bCs/>
              </w:rPr>
            </w:pPr>
          </w:p>
          <w:p w:rsidR="00474522" w:rsidRPr="00BD384B" w:rsidRDefault="00474522" w:rsidP="00EC1B42">
            <w:pPr>
              <w:jc w:val="both"/>
              <w:rPr>
                <w:bCs/>
              </w:rPr>
            </w:pPr>
          </w:p>
          <w:p w:rsidR="00474522" w:rsidRPr="00BD384B" w:rsidRDefault="00474522" w:rsidP="00EC1B42">
            <w:pPr>
              <w:jc w:val="both"/>
              <w:rPr>
                <w:bCs/>
              </w:rPr>
            </w:pPr>
            <w:r w:rsidRPr="00BD384B">
              <w:rPr>
                <w:bCs/>
              </w:rPr>
              <w:t>(_______________)</w:t>
            </w:r>
          </w:p>
          <w:p w:rsidR="00474522" w:rsidRPr="00BD384B" w:rsidRDefault="00474522" w:rsidP="00EC1B42">
            <w:pPr>
              <w:rPr>
                <w:bCs/>
              </w:rPr>
            </w:pPr>
            <w:r w:rsidRPr="00BD384B">
              <w:rPr>
                <w:bCs/>
              </w:rPr>
              <w:t>м.п.</w:t>
            </w:r>
          </w:p>
        </w:tc>
      </w:tr>
    </w:tbl>
    <w:p w:rsidR="00474522" w:rsidRDefault="00474522" w:rsidP="00474522">
      <w:pPr>
        <w:tabs>
          <w:tab w:val="right" w:pos="9000"/>
        </w:tabs>
        <w:jc w:val="both"/>
      </w:pPr>
    </w:p>
    <w:p w:rsidR="00474522" w:rsidRDefault="00474522" w:rsidP="00474522">
      <w:pPr>
        <w:jc w:val="center"/>
        <w:rPr>
          <w:b/>
          <w:color w:val="000000"/>
          <w:shd w:val="clear" w:color="auto" w:fill="FFFFFF"/>
        </w:rPr>
      </w:pPr>
    </w:p>
    <w:p w:rsidR="00474522" w:rsidRDefault="00474522" w:rsidP="00474522">
      <w:pPr>
        <w:jc w:val="center"/>
        <w:rPr>
          <w:b/>
          <w:color w:val="000000"/>
          <w:shd w:val="clear" w:color="auto" w:fill="FFFFFF"/>
        </w:rPr>
      </w:pPr>
    </w:p>
    <w:p w:rsidR="00474522" w:rsidRDefault="00474522" w:rsidP="00474522">
      <w:pPr>
        <w:jc w:val="center"/>
        <w:rPr>
          <w:b/>
          <w:color w:val="000000"/>
          <w:shd w:val="clear" w:color="auto" w:fill="FFFFFF"/>
        </w:rPr>
      </w:pPr>
    </w:p>
    <w:p w:rsidR="00474522" w:rsidRDefault="00474522" w:rsidP="00474522">
      <w:pPr>
        <w:jc w:val="center"/>
        <w:rPr>
          <w:b/>
          <w:color w:val="000000"/>
          <w:shd w:val="clear" w:color="auto" w:fill="FFFFFF"/>
        </w:rPr>
      </w:pPr>
    </w:p>
    <w:p w:rsidR="00474522" w:rsidRDefault="00474522" w:rsidP="00474522">
      <w:pPr>
        <w:jc w:val="center"/>
        <w:rPr>
          <w:b/>
          <w:color w:val="000000"/>
          <w:shd w:val="clear" w:color="auto" w:fill="FFFFFF"/>
        </w:rPr>
      </w:pPr>
    </w:p>
    <w:p w:rsidR="00474522" w:rsidRDefault="00474522" w:rsidP="00474522">
      <w:pPr>
        <w:tabs>
          <w:tab w:val="left" w:pos="1455"/>
        </w:tabs>
      </w:pPr>
    </w:p>
    <w:p w:rsidR="00474522" w:rsidRDefault="00474522" w:rsidP="00474522"/>
    <w:p w:rsidR="00474522" w:rsidRDefault="00474522" w:rsidP="00474522"/>
    <w:p w:rsidR="00474522" w:rsidRDefault="00474522" w:rsidP="00474522"/>
    <w:p w:rsidR="00474522" w:rsidRDefault="00474522" w:rsidP="00474522"/>
    <w:p w:rsidR="00474522" w:rsidRDefault="00474522" w:rsidP="00474522"/>
    <w:p w:rsidR="00474522" w:rsidRDefault="00474522" w:rsidP="00474522"/>
    <w:p w:rsidR="00474522" w:rsidRDefault="00474522" w:rsidP="00474522"/>
    <w:p w:rsidR="005623FF" w:rsidRDefault="005623FF"/>
    <w:sectPr w:rsidR="005623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522" w:rsidRDefault="00474522" w:rsidP="00474522">
      <w:r>
        <w:separator/>
      </w:r>
    </w:p>
  </w:endnote>
  <w:endnote w:type="continuationSeparator" w:id="0">
    <w:p w:rsidR="00474522" w:rsidRDefault="00474522" w:rsidP="0047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522" w:rsidRDefault="00474522" w:rsidP="00474522">
      <w:r>
        <w:separator/>
      </w:r>
    </w:p>
  </w:footnote>
  <w:footnote w:type="continuationSeparator" w:id="0">
    <w:p w:rsidR="00474522" w:rsidRDefault="00474522" w:rsidP="00474522">
      <w:r>
        <w:continuationSeparator/>
      </w:r>
    </w:p>
  </w:footnote>
  <w:footnote w:id="1">
    <w:p w:rsidR="00474522" w:rsidRPr="00255E67" w:rsidRDefault="00474522" w:rsidP="00474522">
      <w:pPr>
        <w:pStyle w:val="af5"/>
        <w:jc w:val="both"/>
        <w:rPr>
          <w:rFonts w:ascii="Times New Roman" w:hAnsi="Times New Roman"/>
          <w:lang w:val="ru-RU"/>
        </w:rPr>
      </w:pPr>
      <w:r>
        <w:rPr>
          <w:rStyle w:val="af7"/>
        </w:rPr>
        <w:footnoteRef/>
      </w:r>
      <w:r w:rsidRPr="00B92367">
        <w:rPr>
          <w:lang w:val="ru-RU"/>
        </w:rPr>
        <w:t xml:space="preserve"> </w:t>
      </w:r>
      <w:r w:rsidRPr="00255E67">
        <w:rPr>
          <w:rFonts w:ascii="Times New Roman" w:hAnsi="Times New Roman"/>
          <w:lang w:val="ru-RU"/>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rsidR="00474522" w:rsidRPr="00255E67" w:rsidRDefault="00474522" w:rsidP="00474522">
      <w:pPr>
        <w:pStyle w:val="af5"/>
        <w:jc w:val="both"/>
        <w:rPr>
          <w:rFonts w:ascii="Times New Roman" w:hAnsi="Times New Roman"/>
          <w:lang w:val="ru-RU"/>
        </w:rPr>
      </w:pPr>
      <w:r w:rsidRPr="00255E67">
        <w:rPr>
          <w:rFonts w:ascii="Times New Roman" w:hAnsi="Times New Roman"/>
          <w:lang w:val="ru-RU"/>
        </w:rPr>
        <w:t xml:space="preserve">в пункте 1.1. настоящего Договора указывается также остаток задолженности по основному долгу по Кредитному договору; </w:t>
      </w:r>
    </w:p>
    <w:p w:rsidR="00474522" w:rsidRPr="00255E67" w:rsidRDefault="00474522" w:rsidP="00474522">
      <w:pPr>
        <w:pStyle w:val="af5"/>
        <w:jc w:val="both"/>
        <w:rPr>
          <w:rFonts w:ascii="Times New Roman" w:hAnsi="Times New Roman"/>
          <w:lang w:val="ru-RU"/>
        </w:rPr>
      </w:pPr>
      <w:r w:rsidRPr="00255E67">
        <w:rPr>
          <w:rFonts w:ascii="Times New Roman" w:hAnsi="Times New Roman"/>
          <w:lang w:val="ru-RU"/>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rsidR="00474522" w:rsidRPr="00255E67" w:rsidRDefault="00474522" w:rsidP="00474522">
      <w:pPr>
        <w:pStyle w:val="af5"/>
        <w:jc w:val="both"/>
        <w:rPr>
          <w:rFonts w:ascii="Times New Roman" w:hAnsi="Times New Roman"/>
          <w:lang w:val="ru-RU"/>
        </w:rPr>
      </w:pPr>
      <w:r w:rsidRPr="00255E67">
        <w:rPr>
          <w:rFonts w:ascii="Times New Roman" w:hAnsi="Times New Roman"/>
          <w:lang w:val="ru-RU"/>
        </w:rPr>
        <w:t xml:space="preserve">В случае предоставления поручительства Поручителя по действующим договорам об открытии невозобновляемой/возобновляемой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rsidR="00474522" w:rsidRPr="00255E67" w:rsidRDefault="00474522" w:rsidP="00474522">
      <w:pPr>
        <w:pStyle w:val="af5"/>
        <w:jc w:val="both"/>
        <w:rPr>
          <w:rFonts w:ascii="Times New Roman" w:hAnsi="Times New Roman"/>
          <w:lang w:val="ru-RU"/>
        </w:rPr>
      </w:pPr>
      <w:r w:rsidRPr="00255E67">
        <w:rPr>
          <w:rFonts w:ascii="Times New Roman" w:hAnsi="Times New Roman"/>
          <w:lang w:val="ru-RU"/>
        </w:rPr>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rsidR="00474522" w:rsidRPr="00255E67" w:rsidRDefault="00474522" w:rsidP="00474522">
      <w:pPr>
        <w:pStyle w:val="af5"/>
        <w:jc w:val="both"/>
        <w:rPr>
          <w:rFonts w:ascii="Times New Roman" w:hAnsi="Times New Roman"/>
          <w:lang w:val="ru-RU"/>
        </w:rPr>
      </w:pPr>
      <w:r w:rsidRPr="00255E67">
        <w:rPr>
          <w:rFonts w:ascii="Times New Roman" w:hAnsi="Times New Roman"/>
          <w:lang w:val="ru-RU"/>
        </w:rPr>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color w:val="000000"/>
        <w:sz w:val="24"/>
        <w:szCs w:val="24"/>
        <w:shd w:val="clear" w:color="auto" w:fill="auto"/>
      </w:rPr>
    </w:lvl>
    <w:lvl w:ilvl="1">
      <w:start w:val="1"/>
      <w:numFmt w:val="none"/>
      <w:suff w:val="nothing"/>
      <w:lvlText w:val=""/>
      <w:lvlJc w:val="left"/>
      <w:pPr>
        <w:tabs>
          <w:tab w:val="num" w:pos="0"/>
        </w:tabs>
        <w:ind w:left="576" w:hanging="576"/>
      </w:pPr>
      <w:rPr>
        <w:rFonts w:ascii="Courier New" w:eastAsia="Arial" w:hAnsi="Courier New" w:cs="Courier New"/>
        <w:b w:val="0"/>
        <w:bCs w:val="0"/>
        <w:i w:val="0"/>
        <w:iCs w:val="0"/>
        <w:caps w:val="0"/>
        <w:smallCaps w:val="0"/>
        <w:color w:val="FF0000"/>
        <w:spacing w:val="0"/>
        <w:sz w:val="24"/>
        <w:szCs w:val="24"/>
        <w:shd w:val="clear" w:color="auto" w:fill="FFFF00"/>
        <w:lang w:val="ru-RU"/>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Symbol" w:hAnsi="Symbol" w:cs="OpenSymbol"/>
        <w:b/>
        <w:bCs/>
      </w:rPr>
    </w:lvl>
    <w:lvl w:ilvl="1">
      <w:start w:val="5"/>
      <w:numFmt w:val="decimal"/>
      <w:lvlText w:val="%1.%2."/>
      <w:lvlJc w:val="left"/>
      <w:pPr>
        <w:tabs>
          <w:tab w:val="num" w:pos="1080"/>
        </w:tabs>
        <w:ind w:left="1080" w:hanging="360"/>
      </w:pPr>
      <w:rPr>
        <w:rFonts w:ascii="Symbol" w:hAnsi="Symbol" w:cs="OpenSymbol"/>
        <w:b/>
        <w:bCs/>
      </w:rPr>
    </w:lvl>
    <w:lvl w:ilvl="2">
      <w:start w:val="1"/>
      <w:numFmt w:val="decimal"/>
      <w:lvlText w:val="%1.%2.%3."/>
      <w:lvlJc w:val="left"/>
      <w:pPr>
        <w:tabs>
          <w:tab w:val="num" w:pos="1440"/>
        </w:tabs>
        <w:ind w:left="1440" w:hanging="360"/>
      </w:pPr>
      <w:rPr>
        <w:rFonts w:ascii="Symbol" w:hAnsi="Symbol" w:cs="OpenSymbol"/>
        <w:b/>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b/>
        <w:bCs/>
        <w:color w:val="000000"/>
        <w:sz w:val="24"/>
        <w:szCs w:val="24"/>
        <w:shd w:val="clear" w:color="auto" w:fill="auto"/>
        <w:lang w:val="en-US"/>
      </w:rPr>
    </w:lvl>
    <w:lvl w:ilvl="1">
      <w:start w:val="1"/>
      <w:numFmt w:val="bullet"/>
      <w:lvlText w:val=""/>
      <w:lvlJc w:val="left"/>
      <w:pPr>
        <w:tabs>
          <w:tab w:val="num" w:pos="1080"/>
        </w:tabs>
        <w:ind w:left="1080" w:hanging="360"/>
      </w:pPr>
      <w:rPr>
        <w:rFonts w:ascii="Symbol" w:hAnsi="Symbol" w:cs="Times New Roman"/>
        <w:b/>
        <w:bCs/>
        <w:color w:val="000000"/>
        <w:sz w:val="24"/>
        <w:szCs w:val="24"/>
        <w:shd w:val="clear" w:color="auto" w:fill="auto"/>
        <w:lang w:val="en-US"/>
      </w:rPr>
    </w:lvl>
    <w:lvl w:ilvl="2">
      <w:start w:val="1"/>
      <w:numFmt w:val="bullet"/>
      <w:lvlText w:val=""/>
      <w:lvlJc w:val="left"/>
      <w:pPr>
        <w:tabs>
          <w:tab w:val="num" w:pos="1440"/>
        </w:tabs>
        <w:ind w:left="1440" w:hanging="360"/>
      </w:pPr>
      <w:rPr>
        <w:rFonts w:ascii="Symbol" w:hAnsi="Symbol" w:cs="Times New Roman"/>
        <w:b/>
        <w:bCs/>
        <w:color w:val="000000"/>
        <w:sz w:val="24"/>
        <w:szCs w:val="24"/>
        <w:shd w:val="clear" w:color="auto" w:fill="auto"/>
        <w:lang w:val="en-US"/>
      </w:rPr>
    </w:lvl>
    <w:lvl w:ilvl="3">
      <w:start w:val="1"/>
      <w:numFmt w:val="bullet"/>
      <w:lvlText w:val=""/>
      <w:lvlJc w:val="left"/>
      <w:pPr>
        <w:tabs>
          <w:tab w:val="num" w:pos="1800"/>
        </w:tabs>
        <w:ind w:left="1800" w:hanging="360"/>
      </w:pPr>
      <w:rPr>
        <w:rFonts w:ascii="Symbol" w:hAnsi="Symbol" w:cs="Times New Roman"/>
        <w:b/>
        <w:bCs/>
        <w:color w:val="000000"/>
        <w:sz w:val="24"/>
        <w:szCs w:val="24"/>
        <w:shd w:val="clear" w:color="auto" w:fill="auto"/>
        <w:lang w:val="en-US"/>
      </w:rPr>
    </w:lvl>
    <w:lvl w:ilvl="4">
      <w:start w:val="1"/>
      <w:numFmt w:val="bullet"/>
      <w:lvlText w:val=""/>
      <w:lvlJc w:val="left"/>
      <w:pPr>
        <w:tabs>
          <w:tab w:val="num" w:pos="2160"/>
        </w:tabs>
        <w:ind w:left="2160" w:hanging="360"/>
      </w:pPr>
      <w:rPr>
        <w:rFonts w:ascii="Symbol" w:hAnsi="Symbol" w:cs="Times New Roman"/>
        <w:b/>
        <w:bCs/>
        <w:color w:val="000000"/>
        <w:sz w:val="24"/>
        <w:szCs w:val="24"/>
        <w:shd w:val="clear" w:color="auto" w:fill="auto"/>
        <w:lang w:val="en-US"/>
      </w:rPr>
    </w:lvl>
    <w:lvl w:ilvl="5">
      <w:start w:val="1"/>
      <w:numFmt w:val="bullet"/>
      <w:lvlText w:val=""/>
      <w:lvlJc w:val="left"/>
      <w:pPr>
        <w:tabs>
          <w:tab w:val="num" w:pos="2520"/>
        </w:tabs>
        <w:ind w:left="2520" w:hanging="360"/>
      </w:pPr>
      <w:rPr>
        <w:rFonts w:ascii="Symbol" w:hAnsi="Symbol" w:cs="Times New Roman"/>
        <w:b/>
        <w:bCs/>
        <w:color w:val="000000"/>
        <w:sz w:val="24"/>
        <w:szCs w:val="24"/>
        <w:shd w:val="clear" w:color="auto" w:fill="auto"/>
        <w:lang w:val="en-US"/>
      </w:rPr>
    </w:lvl>
    <w:lvl w:ilvl="6">
      <w:start w:val="1"/>
      <w:numFmt w:val="bullet"/>
      <w:lvlText w:val=""/>
      <w:lvlJc w:val="left"/>
      <w:pPr>
        <w:tabs>
          <w:tab w:val="num" w:pos="2880"/>
        </w:tabs>
        <w:ind w:left="2880" w:hanging="360"/>
      </w:pPr>
      <w:rPr>
        <w:rFonts w:ascii="Symbol" w:hAnsi="Symbol" w:cs="Times New Roman"/>
        <w:b/>
        <w:bCs/>
        <w:color w:val="000000"/>
        <w:sz w:val="24"/>
        <w:szCs w:val="24"/>
        <w:shd w:val="clear" w:color="auto" w:fill="auto"/>
        <w:lang w:val="en-US"/>
      </w:rPr>
    </w:lvl>
    <w:lvl w:ilvl="7">
      <w:start w:val="1"/>
      <w:numFmt w:val="bullet"/>
      <w:lvlText w:val=""/>
      <w:lvlJc w:val="left"/>
      <w:pPr>
        <w:tabs>
          <w:tab w:val="num" w:pos="3240"/>
        </w:tabs>
        <w:ind w:left="3240" w:hanging="360"/>
      </w:pPr>
      <w:rPr>
        <w:rFonts w:ascii="Symbol" w:hAnsi="Symbol" w:cs="Times New Roman"/>
        <w:b/>
        <w:bCs/>
        <w:color w:val="000000"/>
        <w:sz w:val="24"/>
        <w:szCs w:val="24"/>
        <w:shd w:val="clear" w:color="auto" w:fill="auto"/>
        <w:lang w:val="en-US"/>
      </w:rPr>
    </w:lvl>
    <w:lvl w:ilvl="8">
      <w:start w:val="1"/>
      <w:numFmt w:val="bullet"/>
      <w:lvlText w:val=""/>
      <w:lvlJc w:val="left"/>
      <w:pPr>
        <w:tabs>
          <w:tab w:val="num" w:pos="3600"/>
        </w:tabs>
        <w:ind w:left="3600" w:hanging="360"/>
      </w:pPr>
      <w:rPr>
        <w:rFonts w:ascii="Symbol" w:hAnsi="Symbol" w:cs="Times New Roman"/>
        <w:b/>
        <w:bCs/>
        <w:color w:val="000000"/>
        <w:sz w:val="24"/>
        <w:szCs w:val="24"/>
        <w:shd w:val="clear" w:color="auto" w:fill="auto"/>
        <w:lang w:val="en-US"/>
      </w:rPr>
    </w:lvl>
  </w:abstractNum>
  <w:abstractNum w:abstractNumId="3" w15:restartNumberingAfterBreak="0">
    <w:nsid w:val="02470401"/>
    <w:multiLevelType w:val="hybridMultilevel"/>
    <w:tmpl w:val="8B0E2BB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05E004F9"/>
    <w:multiLevelType w:val="hybridMultilevel"/>
    <w:tmpl w:val="7848DA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E94B6D"/>
    <w:multiLevelType w:val="hybridMultilevel"/>
    <w:tmpl w:val="8E141AA8"/>
    <w:lvl w:ilvl="0" w:tplc="AD484F10">
      <w:start w:val="2"/>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07A328A6"/>
    <w:multiLevelType w:val="multilevel"/>
    <w:tmpl w:val="4660639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0CA53A53"/>
    <w:multiLevelType w:val="hybridMultilevel"/>
    <w:tmpl w:val="B2F60036"/>
    <w:lvl w:ilvl="0" w:tplc="8654A4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0F166D1E"/>
    <w:multiLevelType w:val="multilevel"/>
    <w:tmpl w:val="A4D4DC3A"/>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1ED6C61"/>
    <w:multiLevelType w:val="multilevel"/>
    <w:tmpl w:val="1C12273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D81E7A"/>
    <w:multiLevelType w:val="multilevel"/>
    <w:tmpl w:val="701085D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181F6B"/>
    <w:multiLevelType w:val="multilevel"/>
    <w:tmpl w:val="37262F8C"/>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16" w15:restartNumberingAfterBreak="0">
    <w:nsid w:val="218C3EE1"/>
    <w:multiLevelType w:val="multilevel"/>
    <w:tmpl w:val="ED1AB888"/>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21537D0"/>
    <w:multiLevelType w:val="multilevel"/>
    <w:tmpl w:val="A6A4585C"/>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5C22BA3"/>
    <w:multiLevelType w:val="hybridMultilevel"/>
    <w:tmpl w:val="773496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F2F5147"/>
    <w:multiLevelType w:val="multilevel"/>
    <w:tmpl w:val="B88E8DA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B470B6"/>
    <w:multiLevelType w:val="hybridMultilevel"/>
    <w:tmpl w:val="A74EC8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E15ABD"/>
    <w:multiLevelType w:val="hybridMultilevel"/>
    <w:tmpl w:val="F1804FA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A7C2B1A"/>
    <w:multiLevelType w:val="multilevel"/>
    <w:tmpl w:val="7C7E5E0C"/>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909"/>
        </w:tabs>
        <w:ind w:left="909" w:hanging="555"/>
      </w:pPr>
      <w:rPr>
        <w:rFonts w:hint="default"/>
      </w:rPr>
    </w:lvl>
    <w:lvl w:ilvl="2">
      <w:start w:val="9"/>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15:restartNumberingAfterBreak="0">
    <w:nsid w:val="4A7C3DB9"/>
    <w:multiLevelType w:val="hybridMultilevel"/>
    <w:tmpl w:val="774AC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B647B4"/>
    <w:multiLevelType w:val="hybridMultilevel"/>
    <w:tmpl w:val="FECEBA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0290C0B"/>
    <w:multiLevelType w:val="multilevel"/>
    <w:tmpl w:val="296EE876"/>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7" w15:restartNumberingAfterBreak="0">
    <w:nsid w:val="50F9244F"/>
    <w:multiLevelType w:val="multilevel"/>
    <w:tmpl w:val="26260B9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1014"/>
        </w:tabs>
        <w:ind w:left="1014" w:hanging="660"/>
      </w:pPr>
      <w:rPr>
        <w:rFonts w:hint="default"/>
      </w:rPr>
    </w:lvl>
    <w:lvl w:ilvl="2">
      <w:start w:val="7"/>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8" w15:restartNumberingAfterBreak="0">
    <w:nsid w:val="52332CAD"/>
    <w:multiLevelType w:val="multilevel"/>
    <w:tmpl w:val="55D8955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3F70320"/>
    <w:multiLevelType w:val="multilevel"/>
    <w:tmpl w:val="42C25D82"/>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54B01E93"/>
    <w:multiLevelType w:val="multilevel"/>
    <w:tmpl w:val="938E3C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32" w15:restartNumberingAfterBreak="0">
    <w:nsid w:val="5A4315C3"/>
    <w:multiLevelType w:val="multilevel"/>
    <w:tmpl w:val="998E81D2"/>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730" w:hanging="1185"/>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3" w15:restartNumberingAfterBreak="0">
    <w:nsid w:val="5C213919"/>
    <w:multiLevelType w:val="hybridMultilevel"/>
    <w:tmpl w:val="1CF6500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0107DB2"/>
    <w:multiLevelType w:val="multilevel"/>
    <w:tmpl w:val="B9881DC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627919CC"/>
    <w:multiLevelType w:val="hybridMultilevel"/>
    <w:tmpl w:val="07521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C749E4"/>
    <w:multiLevelType w:val="hybridMultilevel"/>
    <w:tmpl w:val="D6C4A7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64433884"/>
    <w:multiLevelType w:val="multilevel"/>
    <w:tmpl w:val="D85CE610"/>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668F5825"/>
    <w:multiLevelType w:val="multilevel"/>
    <w:tmpl w:val="667C350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8403C2F"/>
    <w:multiLevelType w:val="hybridMultilevel"/>
    <w:tmpl w:val="5FA6E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245EF7"/>
    <w:multiLevelType w:val="hybridMultilevel"/>
    <w:tmpl w:val="81C4D398"/>
    <w:lvl w:ilvl="0" w:tplc="1DDE207C">
      <w:start w:val="1"/>
      <w:numFmt w:val="decimal"/>
      <w:lvlText w:val="%1)"/>
      <w:lvlJc w:val="left"/>
      <w:pPr>
        <w:ind w:left="333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15:restartNumberingAfterBreak="0">
    <w:nsid w:val="6D50531A"/>
    <w:multiLevelType w:val="multilevel"/>
    <w:tmpl w:val="AAC270D2"/>
    <w:lvl w:ilvl="0">
      <w:start w:val="1"/>
      <w:numFmt w:val="decimal"/>
      <w:lvlText w:val="%1."/>
      <w:lvlJc w:val="left"/>
      <w:pPr>
        <w:ind w:left="1230" w:hanging="1230"/>
      </w:pPr>
      <w:rPr>
        <w:rFonts w:hint="default"/>
      </w:rPr>
    </w:lvl>
    <w:lvl w:ilvl="1">
      <w:start w:val="1"/>
      <w:numFmt w:val="decimal"/>
      <w:lvlText w:val="%1.%2."/>
      <w:lvlJc w:val="left"/>
      <w:pPr>
        <w:ind w:left="1938" w:hanging="1230"/>
      </w:pPr>
      <w:rPr>
        <w:rFonts w:hint="default"/>
        <w:b/>
        <w:bCs/>
        <w:color w:val="auto"/>
      </w:rPr>
    </w:lvl>
    <w:lvl w:ilvl="2">
      <w:start w:val="1"/>
      <w:numFmt w:val="decimal"/>
      <w:lvlText w:val="%1.%2.%3."/>
      <w:lvlJc w:val="left"/>
      <w:pPr>
        <w:ind w:left="2646" w:hanging="1230"/>
      </w:pPr>
      <w:rPr>
        <w:rFonts w:hint="default"/>
      </w:rPr>
    </w:lvl>
    <w:lvl w:ilvl="3">
      <w:start w:val="1"/>
      <w:numFmt w:val="decimal"/>
      <w:lvlText w:val="%1.%2.%3.%4."/>
      <w:lvlJc w:val="left"/>
      <w:pPr>
        <w:ind w:left="3354" w:hanging="1230"/>
      </w:pPr>
      <w:rPr>
        <w:rFonts w:hint="default"/>
      </w:rPr>
    </w:lvl>
    <w:lvl w:ilvl="4">
      <w:start w:val="1"/>
      <w:numFmt w:val="decimal"/>
      <w:lvlText w:val="%1.%2.%3.%4.%5."/>
      <w:lvlJc w:val="left"/>
      <w:pPr>
        <w:ind w:left="4062" w:hanging="1230"/>
      </w:pPr>
      <w:rPr>
        <w:rFonts w:hint="default"/>
      </w:rPr>
    </w:lvl>
    <w:lvl w:ilvl="5">
      <w:start w:val="1"/>
      <w:numFmt w:val="decimal"/>
      <w:lvlText w:val="%1.%2.%3.%4.%5.%6."/>
      <w:lvlJc w:val="left"/>
      <w:pPr>
        <w:ind w:left="4770" w:hanging="123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15:restartNumberingAfterBreak="0">
    <w:nsid w:val="7104008B"/>
    <w:multiLevelType w:val="hybridMultilevel"/>
    <w:tmpl w:val="85A2F62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25444A5"/>
    <w:multiLevelType w:val="multilevel"/>
    <w:tmpl w:val="E0EC3F40"/>
    <w:lvl w:ilvl="0">
      <w:start w:val="1"/>
      <w:numFmt w:val="decimal"/>
      <w:lvlText w:val="%1."/>
      <w:lvlJc w:val="left"/>
      <w:pPr>
        <w:ind w:left="720" w:hanging="360"/>
      </w:pPr>
      <w:rPr>
        <w:rFonts w:hint="default"/>
      </w:rPr>
    </w:lvl>
    <w:lvl w:ilvl="1">
      <w:start w:val="1"/>
      <w:numFmt w:val="decimal"/>
      <w:isLgl/>
      <w:lvlText w:val="%1.%2"/>
      <w:lvlJc w:val="left"/>
      <w:pPr>
        <w:ind w:left="1170" w:hanging="510"/>
      </w:pPr>
      <w:rPr>
        <w:rFonts w:hint="default"/>
        <w:b/>
      </w:rPr>
    </w:lvl>
    <w:lvl w:ilvl="2">
      <w:start w:val="1"/>
      <w:numFmt w:val="decimal"/>
      <w:isLgl/>
      <w:lvlText w:val="%1.%2.%3"/>
      <w:lvlJc w:val="left"/>
      <w:pPr>
        <w:ind w:left="168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640" w:hanging="1080"/>
      </w:pPr>
      <w:rPr>
        <w:rFonts w:hint="default"/>
        <w:b/>
      </w:rPr>
    </w:lvl>
    <w:lvl w:ilvl="5">
      <w:start w:val="1"/>
      <w:numFmt w:val="decimal"/>
      <w:isLgl/>
      <w:lvlText w:val="%1.%2.%3.%4.%5.%6"/>
      <w:lvlJc w:val="left"/>
      <w:pPr>
        <w:ind w:left="294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00" w:hanging="1440"/>
      </w:pPr>
      <w:rPr>
        <w:rFonts w:hint="default"/>
        <w:b/>
      </w:rPr>
    </w:lvl>
    <w:lvl w:ilvl="8">
      <w:start w:val="1"/>
      <w:numFmt w:val="decimal"/>
      <w:isLgl/>
      <w:lvlText w:val="%1.%2.%3.%4.%5.%6.%7.%8.%9"/>
      <w:lvlJc w:val="left"/>
      <w:pPr>
        <w:ind w:left="4560" w:hanging="1800"/>
      </w:pPr>
      <w:rPr>
        <w:rFonts w:hint="default"/>
        <w:b/>
      </w:rPr>
    </w:lvl>
  </w:abstractNum>
  <w:abstractNum w:abstractNumId="44" w15:restartNumberingAfterBreak="0">
    <w:nsid w:val="740062F6"/>
    <w:multiLevelType w:val="hybridMultilevel"/>
    <w:tmpl w:val="4112D156"/>
    <w:lvl w:ilvl="0" w:tplc="654EDF02">
      <w:start w:val="1"/>
      <w:numFmt w:val="bullet"/>
      <w:lvlText w:val=""/>
      <w:lvlJc w:val="left"/>
      <w:pPr>
        <w:tabs>
          <w:tab w:val="num" w:pos="360"/>
        </w:tabs>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15:restartNumberingAfterBreak="0">
    <w:nsid w:val="753B33E1"/>
    <w:multiLevelType w:val="hybridMultilevel"/>
    <w:tmpl w:val="E280F3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5F7938"/>
    <w:multiLevelType w:val="hybridMultilevel"/>
    <w:tmpl w:val="38E40BA6"/>
    <w:lvl w:ilvl="0" w:tplc="D07CB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9337B89"/>
    <w:multiLevelType w:val="hybridMultilevel"/>
    <w:tmpl w:val="132AA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E142242"/>
    <w:multiLevelType w:val="multilevel"/>
    <w:tmpl w:val="C4FC6ED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9"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9"/>
  </w:num>
  <w:num w:numId="2">
    <w:abstractNumId w:val="8"/>
  </w:num>
  <w:num w:numId="3">
    <w:abstractNumId w:val="31"/>
  </w:num>
  <w:num w:numId="4">
    <w:abstractNumId w:val="4"/>
  </w:num>
  <w:num w:numId="5">
    <w:abstractNumId w:val="22"/>
  </w:num>
  <w:num w:numId="6">
    <w:abstractNumId w:val="15"/>
  </w:num>
  <w:num w:numId="7">
    <w:abstractNumId w:val="3"/>
  </w:num>
  <w:num w:numId="8">
    <w:abstractNumId w:val="18"/>
  </w:num>
  <w:num w:numId="9">
    <w:abstractNumId w:val="27"/>
  </w:num>
  <w:num w:numId="10">
    <w:abstractNumId w:val="6"/>
  </w:num>
  <w:num w:numId="11">
    <w:abstractNumId w:val="23"/>
  </w:num>
  <w:num w:numId="12">
    <w:abstractNumId w:val="7"/>
  </w:num>
  <w:num w:numId="13">
    <w:abstractNumId w:val="13"/>
  </w:num>
  <w:num w:numId="14">
    <w:abstractNumId w:val="19"/>
  </w:num>
  <w:num w:numId="15">
    <w:abstractNumId w:val="12"/>
  </w:num>
  <w:num w:numId="16">
    <w:abstractNumId w:val="32"/>
  </w:num>
  <w:num w:numId="17">
    <w:abstractNumId w:val="29"/>
  </w:num>
  <w:num w:numId="18">
    <w:abstractNumId w:val="34"/>
  </w:num>
  <w:num w:numId="19">
    <w:abstractNumId w:val="11"/>
  </w:num>
  <w:num w:numId="20">
    <w:abstractNumId w:val="16"/>
  </w:num>
  <w:num w:numId="21">
    <w:abstractNumId w:val="37"/>
  </w:num>
  <w:num w:numId="22">
    <w:abstractNumId w:val="14"/>
  </w:num>
  <w:num w:numId="23">
    <w:abstractNumId w:val="40"/>
  </w:num>
  <w:num w:numId="24">
    <w:abstractNumId w:val="41"/>
  </w:num>
  <w:num w:numId="25">
    <w:abstractNumId w:val="48"/>
  </w:num>
  <w:num w:numId="26">
    <w:abstractNumId w:val="36"/>
  </w:num>
  <w:num w:numId="27">
    <w:abstractNumId w:val="33"/>
  </w:num>
  <w:num w:numId="28">
    <w:abstractNumId w:val="21"/>
  </w:num>
  <w:num w:numId="29">
    <w:abstractNumId w:val="42"/>
  </w:num>
  <w:num w:numId="30">
    <w:abstractNumId w:val="0"/>
  </w:num>
  <w:num w:numId="31">
    <w:abstractNumId w:val="1"/>
  </w:num>
  <w:num w:numId="32">
    <w:abstractNumId w:val="2"/>
  </w:num>
  <w:num w:numId="33">
    <w:abstractNumId w:val="44"/>
  </w:num>
  <w:num w:numId="34">
    <w:abstractNumId w:val="45"/>
  </w:num>
  <w:num w:numId="35">
    <w:abstractNumId w:val="25"/>
  </w:num>
  <w:num w:numId="36">
    <w:abstractNumId w:val="20"/>
  </w:num>
  <w:num w:numId="37">
    <w:abstractNumId w:val="38"/>
  </w:num>
  <w:num w:numId="38">
    <w:abstractNumId w:val="5"/>
  </w:num>
  <w:num w:numId="39">
    <w:abstractNumId w:val="47"/>
  </w:num>
  <w:num w:numId="40">
    <w:abstractNumId w:val="9"/>
  </w:num>
  <w:num w:numId="41">
    <w:abstractNumId w:val="46"/>
  </w:num>
  <w:num w:numId="42">
    <w:abstractNumId w:val="43"/>
  </w:num>
  <w:num w:numId="43">
    <w:abstractNumId w:val="39"/>
  </w:num>
  <w:num w:numId="44">
    <w:abstractNumId w:val="26"/>
  </w:num>
  <w:num w:numId="45">
    <w:abstractNumId w:val="35"/>
  </w:num>
  <w:num w:numId="46">
    <w:abstractNumId w:val="24"/>
  </w:num>
  <w:num w:numId="47">
    <w:abstractNumId w:val="30"/>
  </w:num>
  <w:num w:numId="48">
    <w:abstractNumId w:val="28"/>
  </w:num>
  <w:num w:numId="49">
    <w:abstractNumId w:val="1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22"/>
    <w:rsid w:val="00474522"/>
    <w:rsid w:val="00562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A5EC5-E328-4551-8191-6347A1EC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5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4522"/>
    <w:pPr>
      <w:keepNext/>
      <w:jc w:val="center"/>
      <w:outlineLvl w:val="0"/>
    </w:pPr>
    <w:rPr>
      <w:szCs w:val="20"/>
    </w:rPr>
  </w:style>
  <w:style w:type="paragraph" w:styleId="2">
    <w:name w:val="heading 2"/>
    <w:basedOn w:val="a"/>
    <w:next w:val="a"/>
    <w:link w:val="20"/>
    <w:qFormat/>
    <w:rsid w:val="00474522"/>
    <w:pPr>
      <w:keepNext/>
      <w:outlineLvl w:val="1"/>
    </w:pPr>
    <w:rPr>
      <w:szCs w:val="20"/>
    </w:rPr>
  </w:style>
  <w:style w:type="paragraph" w:styleId="3">
    <w:name w:val="heading 3"/>
    <w:basedOn w:val="a"/>
    <w:next w:val="a"/>
    <w:link w:val="30"/>
    <w:qFormat/>
    <w:rsid w:val="00474522"/>
    <w:pPr>
      <w:keepNext/>
      <w:ind w:firstLine="709"/>
      <w:jc w:val="both"/>
      <w:outlineLvl w:val="2"/>
    </w:pPr>
    <w:rPr>
      <w:b/>
      <w:bCs/>
      <w:color w:val="000000"/>
    </w:rPr>
  </w:style>
  <w:style w:type="paragraph" w:styleId="4">
    <w:name w:val="heading 4"/>
    <w:basedOn w:val="a"/>
    <w:next w:val="a"/>
    <w:link w:val="40"/>
    <w:qFormat/>
    <w:rsid w:val="00474522"/>
    <w:pPr>
      <w:keepNext/>
      <w:ind w:firstLine="709"/>
      <w:jc w:val="center"/>
      <w:outlineLvl w:val="3"/>
    </w:pPr>
    <w:rPr>
      <w:b/>
    </w:rPr>
  </w:style>
  <w:style w:type="paragraph" w:styleId="5">
    <w:name w:val="heading 5"/>
    <w:basedOn w:val="a"/>
    <w:next w:val="a"/>
    <w:link w:val="50"/>
    <w:uiPriority w:val="9"/>
    <w:semiHidden/>
    <w:unhideWhenUsed/>
    <w:qFormat/>
    <w:rsid w:val="0047452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452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74522"/>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74522"/>
    <w:rPr>
      <w:rFonts w:ascii="Times New Roman" w:eastAsia="Times New Roman" w:hAnsi="Times New Roman" w:cs="Times New Roman"/>
      <w:b/>
      <w:bCs/>
      <w:color w:val="000000"/>
      <w:sz w:val="24"/>
      <w:szCs w:val="24"/>
      <w:lang w:eastAsia="ru-RU"/>
    </w:rPr>
  </w:style>
  <w:style w:type="character" w:customStyle="1" w:styleId="40">
    <w:name w:val="Заголовок 4 Знак"/>
    <w:basedOn w:val="a0"/>
    <w:link w:val="4"/>
    <w:rsid w:val="00474522"/>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474522"/>
    <w:rPr>
      <w:rFonts w:ascii="Calibri" w:eastAsia="Times New Roman" w:hAnsi="Calibri" w:cs="Times New Roman"/>
      <w:b/>
      <w:bCs/>
      <w:i/>
      <w:iCs/>
      <w:sz w:val="26"/>
      <w:szCs w:val="26"/>
      <w:lang w:eastAsia="ru-RU"/>
    </w:rPr>
  </w:style>
  <w:style w:type="paragraph" w:customStyle="1" w:styleId="ConsNormal">
    <w:name w:val="ConsNormal"/>
    <w:rsid w:val="004745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semiHidden/>
    <w:rsid w:val="00474522"/>
    <w:pPr>
      <w:spacing w:line="297" w:lineRule="exact"/>
      <w:ind w:right="144"/>
      <w:jc w:val="center"/>
    </w:pPr>
    <w:rPr>
      <w:b/>
      <w:szCs w:val="20"/>
    </w:rPr>
  </w:style>
  <w:style w:type="character" w:customStyle="1" w:styleId="22">
    <w:name w:val="Основной текст 2 Знак"/>
    <w:basedOn w:val="a0"/>
    <w:link w:val="21"/>
    <w:semiHidden/>
    <w:rsid w:val="00474522"/>
    <w:rPr>
      <w:rFonts w:ascii="Times New Roman" w:eastAsia="Times New Roman" w:hAnsi="Times New Roman" w:cs="Times New Roman"/>
      <w:b/>
      <w:sz w:val="24"/>
      <w:szCs w:val="20"/>
      <w:lang w:eastAsia="ru-RU"/>
    </w:rPr>
  </w:style>
  <w:style w:type="paragraph" w:customStyle="1" w:styleId="6">
    <w:name w:val="заголовок 6"/>
    <w:basedOn w:val="a"/>
    <w:next w:val="a"/>
    <w:rsid w:val="00474522"/>
    <w:pPr>
      <w:keepNext/>
      <w:jc w:val="both"/>
    </w:pPr>
    <w:rPr>
      <w:szCs w:val="20"/>
    </w:rPr>
  </w:style>
  <w:style w:type="paragraph" w:styleId="a3">
    <w:name w:val="Body Text"/>
    <w:basedOn w:val="a"/>
    <w:link w:val="a4"/>
    <w:semiHidden/>
    <w:rsid w:val="00474522"/>
    <w:pPr>
      <w:jc w:val="both"/>
    </w:pPr>
    <w:rPr>
      <w:szCs w:val="20"/>
    </w:rPr>
  </w:style>
  <w:style w:type="character" w:customStyle="1" w:styleId="a4">
    <w:name w:val="Основной текст Знак"/>
    <w:basedOn w:val="a0"/>
    <w:link w:val="a3"/>
    <w:semiHidden/>
    <w:rsid w:val="00474522"/>
    <w:rPr>
      <w:rFonts w:ascii="Times New Roman" w:eastAsia="Times New Roman" w:hAnsi="Times New Roman" w:cs="Times New Roman"/>
      <w:sz w:val="24"/>
      <w:szCs w:val="20"/>
      <w:lang w:eastAsia="ru-RU"/>
    </w:rPr>
  </w:style>
  <w:style w:type="character" w:styleId="a5">
    <w:name w:val="page number"/>
    <w:basedOn w:val="a0"/>
    <w:semiHidden/>
    <w:rsid w:val="00474522"/>
  </w:style>
  <w:style w:type="paragraph" w:styleId="a6">
    <w:name w:val="header"/>
    <w:aliases w:val="ВерхКолонтитул,Linie"/>
    <w:basedOn w:val="a"/>
    <w:link w:val="a7"/>
    <w:rsid w:val="00474522"/>
    <w:pPr>
      <w:tabs>
        <w:tab w:val="center" w:pos="4677"/>
        <w:tab w:val="right" w:pos="9355"/>
      </w:tabs>
    </w:pPr>
    <w:rPr>
      <w:sz w:val="26"/>
      <w:szCs w:val="26"/>
    </w:rPr>
  </w:style>
  <w:style w:type="character" w:customStyle="1" w:styleId="a7">
    <w:name w:val="Верхний колонтитул Знак"/>
    <w:aliases w:val="ВерхКолонтитул Знак,Linie Знак"/>
    <w:basedOn w:val="a0"/>
    <w:link w:val="a6"/>
    <w:rsid w:val="00474522"/>
    <w:rPr>
      <w:rFonts w:ascii="Times New Roman" w:eastAsia="Times New Roman" w:hAnsi="Times New Roman" w:cs="Times New Roman"/>
      <w:sz w:val="26"/>
      <w:szCs w:val="26"/>
      <w:lang w:eastAsia="ru-RU"/>
    </w:rPr>
  </w:style>
  <w:style w:type="paragraph" w:styleId="a8">
    <w:name w:val="caption"/>
    <w:basedOn w:val="a"/>
    <w:next w:val="a"/>
    <w:qFormat/>
    <w:rsid w:val="00474522"/>
    <w:pPr>
      <w:ind w:firstLine="709"/>
      <w:jc w:val="center"/>
      <w:outlineLvl w:val="0"/>
    </w:pPr>
    <w:rPr>
      <w:b/>
    </w:rPr>
  </w:style>
  <w:style w:type="paragraph" w:styleId="a9">
    <w:name w:val="Body Text Indent"/>
    <w:basedOn w:val="a"/>
    <w:link w:val="aa"/>
    <w:semiHidden/>
    <w:rsid w:val="00474522"/>
    <w:pPr>
      <w:ind w:firstLine="720"/>
      <w:jc w:val="both"/>
    </w:pPr>
    <w:rPr>
      <w:szCs w:val="20"/>
    </w:rPr>
  </w:style>
  <w:style w:type="character" w:customStyle="1" w:styleId="aa">
    <w:name w:val="Основной текст с отступом Знак"/>
    <w:basedOn w:val="a0"/>
    <w:link w:val="a9"/>
    <w:semiHidden/>
    <w:rsid w:val="00474522"/>
    <w:rPr>
      <w:rFonts w:ascii="Times New Roman" w:eastAsia="Times New Roman" w:hAnsi="Times New Roman" w:cs="Times New Roman"/>
      <w:sz w:val="24"/>
      <w:szCs w:val="20"/>
      <w:lang w:eastAsia="ru-RU"/>
    </w:rPr>
  </w:style>
  <w:style w:type="paragraph" w:styleId="23">
    <w:name w:val="Body Text Indent 2"/>
    <w:basedOn w:val="a"/>
    <w:link w:val="24"/>
    <w:semiHidden/>
    <w:rsid w:val="00474522"/>
    <w:pPr>
      <w:ind w:firstLine="708"/>
      <w:jc w:val="both"/>
    </w:pPr>
  </w:style>
  <w:style w:type="character" w:customStyle="1" w:styleId="24">
    <w:name w:val="Основной текст с отступом 2 Знак"/>
    <w:basedOn w:val="a0"/>
    <w:link w:val="23"/>
    <w:semiHidden/>
    <w:rsid w:val="00474522"/>
    <w:rPr>
      <w:rFonts w:ascii="Times New Roman" w:eastAsia="Times New Roman" w:hAnsi="Times New Roman" w:cs="Times New Roman"/>
      <w:sz w:val="24"/>
      <w:szCs w:val="24"/>
      <w:lang w:eastAsia="ru-RU"/>
    </w:rPr>
  </w:style>
  <w:style w:type="paragraph" w:styleId="31">
    <w:name w:val="Body Text Indent 3"/>
    <w:basedOn w:val="a"/>
    <w:link w:val="32"/>
    <w:semiHidden/>
    <w:rsid w:val="00474522"/>
    <w:pPr>
      <w:spacing w:after="120"/>
      <w:ind w:left="283"/>
    </w:pPr>
    <w:rPr>
      <w:sz w:val="16"/>
      <w:szCs w:val="16"/>
    </w:rPr>
  </w:style>
  <w:style w:type="character" w:customStyle="1" w:styleId="32">
    <w:name w:val="Основной текст с отступом 3 Знак"/>
    <w:basedOn w:val="a0"/>
    <w:link w:val="31"/>
    <w:semiHidden/>
    <w:rsid w:val="00474522"/>
    <w:rPr>
      <w:rFonts w:ascii="Times New Roman" w:eastAsia="Times New Roman" w:hAnsi="Times New Roman" w:cs="Times New Roman"/>
      <w:sz w:val="16"/>
      <w:szCs w:val="16"/>
      <w:lang w:eastAsia="ru-RU"/>
    </w:rPr>
  </w:style>
  <w:style w:type="paragraph" w:styleId="33">
    <w:name w:val="Body Text 3"/>
    <w:basedOn w:val="a"/>
    <w:link w:val="34"/>
    <w:semiHidden/>
    <w:rsid w:val="00474522"/>
    <w:pPr>
      <w:jc w:val="center"/>
      <w:outlineLvl w:val="0"/>
    </w:pPr>
    <w:rPr>
      <w:b/>
      <w:bCs/>
    </w:rPr>
  </w:style>
  <w:style w:type="character" w:customStyle="1" w:styleId="34">
    <w:name w:val="Основной текст 3 Знак"/>
    <w:basedOn w:val="a0"/>
    <w:link w:val="33"/>
    <w:semiHidden/>
    <w:rsid w:val="00474522"/>
    <w:rPr>
      <w:rFonts w:ascii="Times New Roman" w:eastAsia="Times New Roman" w:hAnsi="Times New Roman" w:cs="Times New Roman"/>
      <w:b/>
      <w:bCs/>
      <w:sz w:val="24"/>
      <w:szCs w:val="24"/>
      <w:lang w:eastAsia="ru-RU"/>
    </w:rPr>
  </w:style>
  <w:style w:type="paragraph" w:styleId="ab">
    <w:name w:val="footer"/>
    <w:basedOn w:val="a"/>
    <w:link w:val="ac"/>
    <w:uiPriority w:val="99"/>
    <w:rsid w:val="00474522"/>
    <w:pPr>
      <w:tabs>
        <w:tab w:val="center" w:pos="4677"/>
        <w:tab w:val="right" w:pos="9355"/>
      </w:tabs>
    </w:pPr>
    <w:rPr>
      <w:sz w:val="26"/>
      <w:szCs w:val="26"/>
    </w:rPr>
  </w:style>
  <w:style w:type="character" w:customStyle="1" w:styleId="ac">
    <w:name w:val="Нижний колонтитул Знак"/>
    <w:basedOn w:val="a0"/>
    <w:link w:val="ab"/>
    <w:uiPriority w:val="99"/>
    <w:rsid w:val="00474522"/>
    <w:rPr>
      <w:rFonts w:ascii="Times New Roman" w:eastAsia="Times New Roman" w:hAnsi="Times New Roman" w:cs="Times New Roman"/>
      <w:sz w:val="26"/>
      <w:szCs w:val="26"/>
      <w:lang w:eastAsia="ru-RU"/>
    </w:rPr>
  </w:style>
  <w:style w:type="paragraph" w:customStyle="1" w:styleId="Oaeno">
    <w:name w:val="Oaeno"/>
    <w:basedOn w:val="a"/>
    <w:rsid w:val="00474522"/>
    <w:rPr>
      <w:rFonts w:ascii="Courier New" w:hAnsi="Courier New"/>
      <w:sz w:val="20"/>
      <w:szCs w:val="20"/>
    </w:rPr>
  </w:style>
  <w:style w:type="paragraph" w:styleId="ad">
    <w:name w:val="List Paragraph"/>
    <w:aliases w:val="Абзац списка для документа"/>
    <w:basedOn w:val="a"/>
    <w:link w:val="ae"/>
    <w:qFormat/>
    <w:rsid w:val="00474522"/>
    <w:pPr>
      <w:ind w:left="720"/>
    </w:pPr>
    <w:rPr>
      <w:sz w:val="20"/>
      <w:szCs w:val="20"/>
    </w:rPr>
  </w:style>
  <w:style w:type="paragraph" w:customStyle="1" w:styleId="310">
    <w:name w:val="Основной текст с отступом 31"/>
    <w:basedOn w:val="a"/>
    <w:rsid w:val="00474522"/>
    <w:pPr>
      <w:shd w:val="clear" w:color="auto" w:fill="FFFFFF"/>
      <w:suppressAutoHyphens/>
      <w:ind w:left="725"/>
      <w:jc w:val="center"/>
    </w:pPr>
    <w:rPr>
      <w:b/>
      <w:bCs/>
      <w:sz w:val="22"/>
      <w:szCs w:val="22"/>
      <w:lang w:eastAsia="ar-SA"/>
    </w:rPr>
  </w:style>
  <w:style w:type="character" w:styleId="af">
    <w:name w:val="Hyperlink"/>
    <w:uiPriority w:val="99"/>
    <w:unhideWhenUsed/>
    <w:rsid w:val="00474522"/>
    <w:rPr>
      <w:color w:val="0000FF"/>
      <w:u w:val="single"/>
    </w:rPr>
  </w:style>
  <w:style w:type="paragraph" w:customStyle="1" w:styleId="11">
    <w:name w:val="Абзац списка1"/>
    <w:basedOn w:val="a"/>
    <w:rsid w:val="00474522"/>
    <w:pPr>
      <w:ind w:left="720"/>
      <w:contextualSpacing/>
    </w:pPr>
  </w:style>
  <w:style w:type="paragraph" w:customStyle="1" w:styleId="ConsPlusNormal">
    <w:name w:val="ConsPlusNormal"/>
    <w:rsid w:val="004745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Абзац списка11"/>
    <w:basedOn w:val="a"/>
    <w:rsid w:val="00474522"/>
    <w:pPr>
      <w:ind w:left="720"/>
      <w:contextualSpacing/>
    </w:pPr>
  </w:style>
  <w:style w:type="paragraph" w:customStyle="1" w:styleId="ConsPlusNonformat">
    <w:name w:val="ConsPlusNonformat"/>
    <w:rsid w:val="004745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22"/>
    <w:basedOn w:val="a"/>
    <w:rsid w:val="00474522"/>
    <w:pPr>
      <w:suppressAutoHyphens/>
      <w:spacing w:after="120" w:line="480" w:lineRule="auto"/>
    </w:pPr>
    <w:rPr>
      <w:sz w:val="26"/>
      <w:szCs w:val="26"/>
      <w:lang w:eastAsia="ar-SA"/>
    </w:rPr>
  </w:style>
  <w:style w:type="paragraph" w:customStyle="1" w:styleId="320">
    <w:name w:val="Основной текст с отступом 32"/>
    <w:basedOn w:val="a"/>
    <w:rsid w:val="00474522"/>
    <w:pPr>
      <w:suppressAutoHyphens/>
      <w:spacing w:after="120"/>
      <w:ind w:left="283"/>
    </w:pPr>
    <w:rPr>
      <w:sz w:val="16"/>
      <w:szCs w:val="16"/>
      <w:lang w:eastAsia="ar-SA"/>
    </w:rPr>
  </w:style>
  <w:style w:type="paragraph" w:customStyle="1" w:styleId="210">
    <w:name w:val="Основной текст 21"/>
    <w:basedOn w:val="a"/>
    <w:rsid w:val="00474522"/>
    <w:pPr>
      <w:suppressAutoHyphens/>
      <w:spacing w:after="120" w:line="480" w:lineRule="auto"/>
    </w:pPr>
    <w:rPr>
      <w:sz w:val="26"/>
      <w:szCs w:val="26"/>
      <w:lang w:eastAsia="ar-SA"/>
    </w:rPr>
  </w:style>
  <w:style w:type="paragraph" w:customStyle="1" w:styleId="211">
    <w:name w:val="Основной текст с отступом 21"/>
    <w:basedOn w:val="a"/>
    <w:rsid w:val="00474522"/>
    <w:pPr>
      <w:suppressAutoHyphens/>
      <w:spacing w:after="120" w:line="480" w:lineRule="auto"/>
      <w:ind w:left="283"/>
    </w:pPr>
    <w:rPr>
      <w:sz w:val="26"/>
      <w:szCs w:val="26"/>
      <w:lang w:eastAsia="ar-SA"/>
    </w:rPr>
  </w:style>
  <w:style w:type="paragraph" w:styleId="af0">
    <w:name w:val="Title"/>
    <w:basedOn w:val="a"/>
    <w:link w:val="af1"/>
    <w:qFormat/>
    <w:rsid w:val="00474522"/>
    <w:pPr>
      <w:autoSpaceDE w:val="0"/>
      <w:autoSpaceDN w:val="0"/>
      <w:jc w:val="center"/>
    </w:pPr>
    <w:rPr>
      <w:rFonts w:ascii="Arial" w:hAnsi="Arial"/>
      <w:b/>
      <w:bCs/>
      <w:sz w:val="22"/>
      <w:szCs w:val="22"/>
    </w:rPr>
  </w:style>
  <w:style w:type="character" w:customStyle="1" w:styleId="af1">
    <w:name w:val="Название Знак"/>
    <w:basedOn w:val="a0"/>
    <w:link w:val="af0"/>
    <w:rsid w:val="00474522"/>
    <w:rPr>
      <w:rFonts w:ascii="Arial" w:eastAsia="Times New Roman" w:hAnsi="Arial" w:cs="Times New Roman"/>
      <w:b/>
      <w:bCs/>
      <w:lang w:eastAsia="ru-RU"/>
    </w:rPr>
  </w:style>
  <w:style w:type="paragraph" w:customStyle="1" w:styleId="Noeeu1">
    <w:name w:val="Noeeu1"/>
    <w:basedOn w:val="a"/>
    <w:rsid w:val="00474522"/>
    <w:pPr>
      <w:autoSpaceDE w:val="0"/>
      <w:autoSpaceDN w:val="0"/>
      <w:ind w:firstLine="709"/>
      <w:jc w:val="both"/>
    </w:pPr>
    <w:rPr>
      <w:rFonts w:ascii="Peterburg" w:hAnsi="Peterburg"/>
    </w:rPr>
  </w:style>
  <w:style w:type="character" w:customStyle="1" w:styleId="ae">
    <w:name w:val="Абзац списка Знак"/>
    <w:aliases w:val="Абзац списка для документа Знак"/>
    <w:link w:val="ad"/>
    <w:rsid w:val="00474522"/>
    <w:rPr>
      <w:rFonts w:ascii="Times New Roman" w:eastAsia="Times New Roman" w:hAnsi="Times New Roman" w:cs="Times New Roman"/>
      <w:sz w:val="20"/>
      <w:szCs w:val="20"/>
      <w:lang w:eastAsia="ru-RU"/>
    </w:rPr>
  </w:style>
  <w:style w:type="paragraph" w:styleId="af2">
    <w:name w:val="No Spacing"/>
    <w:link w:val="af3"/>
    <w:uiPriority w:val="1"/>
    <w:qFormat/>
    <w:rsid w:val="00474522"/>
    <w:pPr>
      <w:spacing w:after="0" w:line="240" w:lineRule="auto"/>
      <w:jc w:val="both"/>
    </w:pPr>
    <w:rPr>
      <w:rFonts w:ascii="Calibri" w:eastAsia="Calibri" w:hAnsi="Calibri" w:cs="Times New Roman"/>
    </w:rPr>
  </w:style>
  <w:style w:type="character" w:customStyle="1" w:styleId="af3">
    <w:name w:val="Без интервала Знак"/>
    <w:link w:val="af2"/>
    <w:uiPriority w:val="1"/>
    <w:rsid w:val="00474522"/>
    <w:rPr>
      <w:rFonts w:ascii="Calibri" w:eastAsia="Calibri" w:hAnsi="Calibri" w:cs="Times New Roman"/>
    </w:rPr>
  </w:style>
  <w:style w:type="character" w:styleId="af4">
    <w:name w:val="Strong"/>
    <w:uiPriority w:val="22"/>
    <w:qFormat/>
    <w:rsid w:val="00474522"/>
    <w:rPr>
      <w:b/>
      <w:bCs/>
    </w:rPr>
  </w:style>
  <w:style w:type="paragraph" w:styleId="af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6"/>
    <w:unhideWhenUsed/>
    <w:rsid w:val="00474522"/>
    <w:rPr>
      <w:rFonts w:ascii="Calibri" w:eastAsia="Calibri" w:hAnsi="Calibri"/>
      <w:sz w:val="20"/>
      <w:szCs w:val="20"/>
      <w:lang w:val="en-US" w:eastAsia="en-US"/>
    </w:rPr>
  </w:style>
  <w:style w:type="character" w:customStyle="1" w:styleId="af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5"/>
    <w:rsid w:val="00474522"/>
    <w:rPr>
      <w:rFonts w:ascii="Calibri" w:eastAsia="Calibri" w:hAnsi="Calibri" w:cs="Times New Roman"/>
      <w:sz w:val="20"/>
      <w:szCs w:val="20"/>
      <w:lang w:val="en-US"/>
    </w:rPr>
  </w:style>
  <w:style w:type="character" w:styleId="af7">
    <w:name w:val="footnote reference"/>
    <w:unhideWhenUsed/>
    <w:rsid w:val="00474522"/>
    <w:rPr>
      <w:vertAlign w:val="superscript"/>
    </w:rPr>
  </w:style>
  <w:style w:type="character" w:styleId="af8">
    <w:name w:val="annotation reference"/>
    <w:uiPriority w:val="99"/>
    <w:semiHidden/>
    <w:unhideWhenUsed/>
    <w:rsid w:val="00474522"/>
    <w:rPr>
      <w:sz w:val="16"/>
      <w:szCs w:val="16"/>
    </w:rPr>
  </w:style>
  <w:style w:type="paragraph" w:styleId="af9">
    <w:name w:val="annotation text"/>
    <w:basedOn w:val="a"/>
    <w:link w:val="afa"/>
    <w:uiPriority w:val="99"/>
    <w:unhideWhenUsed/>
    <w:rsid w:val="00474522"/>
    <w:rPr>
      <w:sz w:val="20"/>
      <w:szCs w:val="20"/>
    </w:rPr>
  </w:style>
  <w:style w:type="character" w:customStyle="1" w:styleId="afa">
    <w:name w:val="Текст примечания Знак"/>
    <w:basedOn w:val="a0"/>
    <w:link w:val="af9"/>
    <w:uiPriority w:val="99"/>
    <w:rsid w:val="00474522"/>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74522"/>
    <w:rPr>
      <w:b/>
      <w:bCs/>
    </w:rPr>
  </w:style>
  <w:style w:type="character" w:customStyle="1" w:styleId="afc">
    <w:name w:val="Тема примечания Знак"/>
    <w:basedOn w:val="afa"/>
    <w:link w:val="afb"/>
    <w:uiPriority w:val="99"/>
    <w:semiHidden/>
    <w:rsid w:val="00474522"/>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474522"/>
    <w:rPr>
      <w:rFonts w:ascii="Segoe UI" w:hAnsi="Segoe UI"/>
      <w:sz w:val="18"/>
      <w:szCs w:val="18"/>
    </w:rPr>
  </w:style>
  <w:style w:type="character" w:customStyle="1" w:styleId="afe">
    <w:name w:val="Текст выноски Знак"/>
    <w:basedOn w:val="a0"/>
    <w:link w:val="afd"/>
    <w:uiPriority w:val="99"/>
    <w:semiHidden/>
    <w:rsid w:val="00474522"/>
    <w:rPr>
      <w:rFonts w:ascii="Segoe UI" w:eastAsia="Times New Roman" w:hAnsi="Segoe UI" w:cs="Times New Roman"/>
      <w:sz w:val="18"/>
      <w:szCs w:val="18"/>
      <w:lang w:eastAsia="ru-RU"/>
    </w:rPr>
  </w:style>
  <w:style w:type="character" w:customStyle="1" w:styleId="blk">
    <w:name w:val="blk"/>
    <w:basedOn w:val="a0"/>
    <w:rsid w:val="00474522"/>
  </w:style>
  <w:style w:type="paragraph" w:styleId="aff">
    <w:name w:val="Normal (Web)"/>
    <w:basedOn w:val="a"/>
    <w:uiPriority w:val="99"/>
    <w:unhideWhenUsed/>
    <w:rsid w:val="00474522"/>
    <w:pPr>
      <w:spacing w:before="100" w:beforeAutospacing="1" w:after="100" w:afterAutospacing="1"/>
    </w:pPr>
  </w:style>
  <w:style w:type="paragraph" w:customStyle="1" w:styleId="s1">
    <w:name w:val="s_1"/>
    <w:basedOn w:val="a"/>
    <w:rsid w:val="00474522"/>
    <w:pPr>
      <w:spacing w:before="100" w:beforeAutospacing="1" w:after="100" w:afterAutospacing="1"/>
    </w:pPr>
  </w:style>
  <w:style w:type="paragraph" w:customStyle="1" w:styleId="s22">
    <w:name w:val="s_22"/>
    <w:basedOn w:val="a"/>
    <w:rsid w:val="00474522"/>
    <w:pPr>
      <w:spacing w:before="100" w:beforeAutospacing="1" w:after="100" w:afterAutospacing="1"/>
    </w:pPr>
  </w:style>
  <w:style w:type="paragraph" w:customStyle="1" w:styleId="a800">
    <w:name w:val="a800"/>
    <w:basedOn w:val="a"/>
    <w:next w:val="a"/>
    <w:qFormat/>
    <w:rsid w:val="00474522"/>
    <w:rPr>
      <w:rFonts w:ascii="Calibri" w:eastAsia="Calibri" w:hAnsi="Calibri"/>
      <w:sz w:val="22"/>
      <w:szCs w:val="22"/>
      <w:lang w:val="en-US" w:eastAsia="en-US"/>
    </w:rPr>
  </w:style>
  <w:style w:type="paragraph" w:customStyle="1" w:styleId="a80">
    <w:name w:val="a8"/>
    <w:basedOn w:val="a"/>
    <w:next w:val="a"/>
    <w:qFormat/>
    <w:rsid w:val="0047452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EDAB4E45373272AE3561EA7EF60AD3CAFCB8E8A4D9466B878A350F6E6E112F6E46D0AA765AD08h7S4B" TargetMode="External"/><Relationship Id="rId3" Type="http://schemas.openxmlformats.org/officeDocument/2006/relationships/settings" Target="settings.xml"/><Relationship Id="rId7" Type="http://schemas.openxmlformats.org/officeDocument/2006/relationships/hyperlink" Target="consultantplus://offline/ref=A02EDAB4E45373272AE3561EA7EF60AD3CAFCB8E8A4D9466B878A350F6E6E112F6E46D0AA765AD0Ah7S6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02EDAB4E45373272AE3561EA7EF60AD3CAFCB8E8A4D9466B878A350F6E6E112F6E46D0AA765AD08h7SCB" TargetMode="External"/><Relationship Id="rId4" Type="http://schemas.openxmlformats.org/officeDocument/2006/relationships/webSettings" Target="webSettings.xml"/><Relationship Id="rId9" Type="http://schemas.openxmlformats.org/officeDocument/2006/relationships/hyperlink" Target="consultantplus://offline/ref=A02EDAB4E45373272AE3561EA7EF60AD3CAFCB8E8A4D9466B878A350F6E6E112F6E46D0AA765AD09h7S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11071</Words>
  <Characters>63106</Characters>
  <Application>Microsoft Office Word</Application>
  <DocSecurity>0</DocSecurity>
  <Lines>525</Lines>
  <Paragraphs>148</Paragraphs>
  <ScaleCrop>false</ScaleCrop>
  <Company/>
  <LinksUpToDate>false</LinksUpToDate>
  <CharactersWithSpaces>74029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Александрова</dc:creator>
  <cp:keywords/>
  <dc:description/>
  <cp:lastModifiedBy>Анна Александрова</cp:lastModifiedBy>
  <cp:revision>1</cp:revision>
  <dcterms:created xsi:type="dcterms:W3CDTF">2021-02-02T07:56:00Z</dcterms:created>
  <dcterms:modified xsi:type="dcterms:W3CDTF">2021-02-02T07:58:00Z</dcterms:modified>
</cp:coreProperties>
</file>