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D5F" w:rsidRPr="008B5D5F" w:rsidRDefault="008B5D5F" w:rsidP="008B5D5F">
      <w:pPr>
        <w:pStyle w:val="a3"/>
        <w:spacing w:line="276" w:lineRule="auto"/>
        <w:ind w:right="276"/>
        <w:jc w:val="left"/>
        <w:rPr>
          <w:b/>
          <w:bCs/>
          <w:sz w:val="28"/>
          <w:szCs w:val="28"/>
        </w:rPr>
      </w:pPr>
      <w:proofErr w:type="spellStart"/>
      <w:r w:rsidRPr="008B5D5F">
        <w:rPr>
          <w:b/>
          <w:bCs/>
          <w:sz w:val="28"/>
          <w:szCs w:val="28"/>
        </w:rPr>
        <w:t>Микрокредитная</w:t>
      </w:r>
      <w:proofErr w:type="spellEnd"/>
      <w:r w:rsidRPr="008B5D5F">
        <w:rPr>
          <w:b/>
          <w:bCs/>
          <w:sz w:val="28"/>
          <w:szCs w:val="28"/>
        </w:rPr>
        <w:t xml:space="preserve"> компания </w:t>
      </w:r>
    </w:p>
    <w:p w:rsidR="008B5D5F" w:rsidRPr="008B5D5F" w:rsidRDefault="008B5D5F" w:rsidP="008B5D5F">
      <w:pPr>
        <w:pStyle w:val="a3"/>
        <w:spacing w:line="276" w:lineRule="auto"/>
        <w:ind w:right="276"/>
        <w:jc w:val="left"/>
        <w:rPr>
          <w:b/>
          <w:bCs/>
          <w:sz w:val="28"/>
          <w:szCs w:val="28"/>
        </w:rPr>
      </w:pPr>
      <w:r w:rsidRPr="008B5D5F">
        <w:rPr>
          <w:b/>
          <w:bCs/>
          <w:sz w:val="28"/>
          <w:szCs w:val="28"/>
        </w:rPr>
        <w:t>«Фонд развития предпринимательства Республики Саха (Якутия)»</w:t>
      </w:r>
    </w:p>
    <w:p w:rsidR="008B5D5F" w:rsidRPr="008B5D5F" w:rsidRDefault="008B5D5F" w:rsidP="008B5D5F">
      <w:pPr>
        <w:pStyle w:val="a3"/>
        <w:spacing w:line="276" w:lineRule="auto"/>
        <w:ind w:right="276"/>
        <w:jc w:val="left"/>
        <w:rPr>
          <w:sz w:val="28"/>
          <w:szCs w:val="28"/>
        </w:rPr>
      </w:pPr>
      <w:r w:rsidRPr="008B5D5F">
        <w:rPr>
          <w:sz w:val="28"/>
          <w:szCs w:val="28"/>
        </w:rPr>
        <w:t>ИНН 1435175512 КПП 143501001</w:t>
      </w:r>
    </w:p>
    <w:p w:rsidR="008B5D5F" w:rsidRPr="008B5D5F" w:rsidRDefault="008B5D5F" w:rsidP="008B5D5F">
      <w:pPr>
        <w:pStyle w:val="a3"/>
        <w:tabs>
          <w:tab w:val="num" w:pos="1309"/>
        </w:tabs>
        <w:spacing w:line="276" w:lineRule="auto"/>
        <w:ind w:right="276"/>
        <w:jc w:val="left"/>
        <w:rPr>
          <w:bCs/>
          <w:sz w:val="28"/>
          <w:szCs w:val="28"/>
        </w:rPr>
      </w:pPr>
      <w:proofErr w:type="spellStart"/>
      <w:proofErr w:type="gramStart"/>
      <w:r w:rsidRPr="008B5D5F">
        <w:rPr>
          <w:sz w:val="28"/>
          <w:szCs w:val="28"/>
        </w:rPr>
        <w:t>р</w:t>
      </w:r>
      <w:proofErr w:type="spellEnd"/>
      <w:proofErr w:type="gramEnd"/>
      <w:r w:rsidRPr="008B5D5F">
        <w:rPr>
          <w:sz w:val="28"/>
          <w:szCs w:val="28"/>
        </w:rPr>
        <w:t>/</w:t>
      </w:r>
      <w:proofErr w:type="spellStart"/>
      <w:r w:rsidRPr="008B5D5F">
        <w:rPr>
          <w:sz w:val="28"/>
          <w:szCs w:val="28"/>
        </w:rPr>
        <w:t>сч</w:t>
      </w:r>
      <w:proofErr w:type="spellEnd"/>
      <w:r w:rsidRPr="008B5D5F">
        <w:rPr>
          <w:sz w:val="28"/>
          <w:szCs w:val="28"/>
        </w:rPr>
        <w:t xml:space="preserve"> 40603810214020000010 – счет для оплаты </w:t>
      </w:r>
      <w:r w:rsidRPr="008B5D5F">
        <w:rPr>
          <w:bCs/>
          <w:sz w:val="28"/>
          <w:szCs w:val="28"/>
        </w:rPr>
        <w:t>займа</w:t>
      </w:r>
    </w:p>
    <w:p w:rsidR="008B5D5F" w:rsidRPr="008B5D5F" w:rsidRDefault="008B5D5F" w:rsidP="008B5D5F">
      <w:pPr>
        <w:pStyle w:val="a3"/>
        <w:tabs>
          <w:tab w:val="num" w:pos="1309"/>
        </w:tabs>
        <w:spacing w:line="276" w:lineRule="auto"/>
        <w:ind w:right="276"/>
        <w:jc w:val="left"/>
        <w:rPr>
          <w:sz w:val="28"/>
          <w:szCs w:val="28"/>
        </w:rPr>
      </w:pPr>
      <w:proofErr w:type="spellStart"/>
      <w:proofErr w:type="gramStart"/>
      <w:r w:rsidRPr="008B5D5F">
        <w:rPr>
          <w:sz w:val="28"/>
          <w:szCs w:val="28"/>
        </w:rPr>
        <w:t>р</w:t>
      </w:r>
      <w:proofErr w:type="spellEnd"/>
      <w:proofErr w:type="gramEnd"/>
      <w:r w:rsidRPr="008B5D5F">
        <w:rPr>
          <w:sz w:val="28"/>
          <w:szCs w:val="28"/>
        </w:rPr>
        <w:t>/</w:t>
      </w:r>
      <w:proofErr w:type="spellStart"/>
      <w:r w:rsidRPr="008B5D5F">
        <w:rPr>
          <w:sz w:val="28"/>
          <w:szCs w:val="28"/>
        </w:rPr>
        <w:t>сч</w:t>
      </w:r>
      <w:proofErr w:type="spellEnd"/>
      <w:r w:rsidRPr="008B5D5F">
        <w:rPr>
          <w:sz w:val="28"/>
          <w:szCs w:val="28"/>
        </w:rPr>
        <w:t xml:space="preserve"> 40603810114020000013-оплата </w:t>
      </w:r>
      <w:r w:rsidRPr="008B5D5F">
        <w:rPr>
          <w:bCs/>
          <w:sz w:val="28"/>
          <w:szCs w:val="28"/>
        </w:rPr>
        <w:t>процентов</w:t>
      </w:r>
    </w:p>
    <w:p w:rsidR="008B5D5F" w:rsidRPr="008B5D5F" w:rsidRDefault="008B5D5F" w:rsidP="008B5D5F">
      <w:pPr>
        <w:pStyle w:val="a3"/>
        <w:tabs>
          <w:tab w:val="num" w:pos="1309"/>
        </w:tabs>
        <w:spacing w:line="276" w:lineRule="auto"/>
        <w:ind w:right="276"/>
        <w:jc w:val="left"/>
        <w:rPr>
          <w:sz w:val="28"/>
          <w:szCs w:val="28"/>
        </w:rPr>
      </w:pPr>
      <w:r w:rsidRPr="008B5D5F">
        <w:rPr>
          <w:sz w:val="28"/>
          <w:szCs w:val="28"/>
        </w:rPr>
        <w:t xml:space="preserve">в филиале Центральный Банка ВТБ (ПАО) в </w:t>
      </w:r>
      <w:proofErr w:type="gramStart"/>
      <w:r w:rsidRPr="008B5D5F">
        <w:rPr>
          <w:sz w:val="28"/>
          <w:szCs w:val="28"/>
        </w:rPr>
        <w:t>г</w:t>
      </w:r>
      <w:proofErr w:type="gramEnd"/>
      <w:r w:rsidRPr="008B5D5F">
        <w:rPr>
          <w:sz w:val="28"/>
          <w:szCs w:val="28"/>
        </w:rPr>
        <w:t xml:space="preserve">. Москве; </w:t>
      </w:r>
    </w:p>
    <w:p w:rsidR="008B5D5F" w:rsidRPr="008B5D5F" w:rsidRDefault="008B5D5F" w:rsidP="008B5D5F">
      <w:pPr>
        <w:pStyle w:val="a3"/>
        <w:tabs>
          <w:tab w:val="num" w:pos="1309"/>
        </w:tabs>
        <w:spacing w:line="276" w:lineRule="auto"/>
        <w:ind w:right="276"/>
        <w:jc w:val="left"/>
        <w:rPr>
          <w:sz w:val="28"/>
          <w:szCs w:val="28"/>
        </w:rPr>
      </w:pPr>
      <w:r w:rsidRPr="008B5D5F">
        <w:rPr>
          <w:sz w:val="28"/>
          <w:szCs w:val="28"/>
        </w:rPr>
        <w:t>к/</w:t>
      </w:r>
      <w:proofErr w:type="spellStart"/>
      <w:r w:rsidRPr="008B5D5F">
        <w:rPr>
          <w:sz w:val="28"/>
          <w:szCs w:val="28"/>
        </w:rPr>
        <w:t>сч</w:t>
      </w:r>
      <w:proofErr w:type="spellEnd"/>
      <w:r w:rsidRPr="008B5D5F">
        <w:rPr>
          <w:sz w:val="28"/>
          <w:szCs w:val="28"/>
        </w:rPr>
        <w:t xml:space="preserve"> 30101810145250000411</w:t>
      </w:r>
    </w:p>
    <w:p w:rsidR="008B5D5F" w:rsidRDefault="008B5D5F" w:rsidP="008B5D5F">
      <w:pPr>
        <w:pStyle w:val="a3"/>
        <w:tabs>
          <w:tab w:val="num" w:pos="1309"/>
        </w:tabs>
        <w:spacing w:line="276" w:lineRule="auto"/>
        <w:ind w:right="276"/>
        <w:jc w:val="left"/>
        <w:rPr>
          <w:sz w:val="28"/>
          <w:szCs w:val="28"/>
        </w:rPr>
      </w:pPr>
      <w:r w:rsidRPr="008B5D5F">
        <w:rPr>
          <w:sz w:val="28"/>
          <w:szCs w:val="28"/>
        </w:rPr>
        <w:t>БИК 044525411</w:t>
      </w:r>
    </w:p>
    <w:p w:rsidR="008B5D5F" w:rsidRPr="008B5D5F" w:rsidRDefault="008B5D5F" w:rsidP="008B5D5F">
      <w:pPr>
        <w:pStyle w:val="a3"/>
        <w:spacing w:line="276" w:lineRule="auto"/>
        <w:ind w:right="276"/>
        <w:jc w:val="left"/>
        <w:rPr>
          <w:sz w:val="28"/>
          <w:szCs w:val="28"/>
        </w:rPr>
      </w:pPr>
      <w:r w:rsidRPr="008B5D5F">
        <w:rPr>
          <w:sz w:val="28"/>
          <w:szCs w:val="28"/>
        </w:rPr>
        <w:t xml:space="preserve">677000, </w:t>
      </w:r>
      <w:r>
        <w:rPr>
          <w:sz w:val="28"/>
          <w:szCs w:val="28"/>
        </w:rPr>
        <w:t>г. Якутск, ул. Орджоникидзе, 20</w:t>
      </w:r>
    </w:p>
    <w:p w:rsidR="008B5D5F" w:rsidRPr="008B5D5F" w:rsidRDefault="008B5D5F" w:rsidP="008B5D5F">
      <w:pPr>
        <w:pStyle w:val="a3"/>
        <w:spacing w:line="276" w:lineRule="auto"/>
        <w:ind w:right="276"/>
        <w:jc w:val="left"/>
        <w:rPr>
          <w:sz w:val="28"/>
          <w:szCs w:val="28"/>
        </w:rPr>
      </w:pPr>
      <w:r w:rsidRPr="008B5D5F">
        <w:rPr>
          <w:sz w:val="28"/>
          <w:szCs w:val="28"/>
        </w:rPr>
        <w:t>Тел./факс 8(4112) 42 52 39</w:t>
      </w:r>
    </w:p>
    <w:p w:rsidR="00C6696D" w:rsidRPr="008B5D5F" w:rsidRDefault="008B5D5F" w:rsidP="008B5D5F">
      <w:pPr>
        <w:pStyle w:val="a3"/>
        <w:tabs>
          <w:tab w:val="num" w:pos="1309"/>
        </w:tabs>
        <w:spacing w:line="276" w:lineRule="auto"/>
        <w:jc w:val="left"/>
        <w:rPr>
          <w:sz w:val="28"/>
          <w:szCs w:val="28"/>
          <w:lang w:eastAsia="ru-RU"/>
        </w:rPr>
      </w:pPr>
      <w:r w:rsidRPr="008B5D5F">
        <w:rPr>
          <w:sz w:val="28"/>
          <w:szCs w:val="28"/>
        </w:rPr>
        <w:t>Тел: 8(4112) 42 52 37</w:t>
      </w:r>
    </w:p>
    <w:p w:rsidR="008B5D5F" w:rsidRPr="008B5D5F" w:rsidRDefault="008B5D5F" w:rsidP="008B5D5F">
      <w:pPr>
        <w:rPr>
          <w:rFonts w:ascii="Times New Roman" w:hAnsi="Times New Roman" w:cs="Times New Roman"/>
          <w:sz w:val="28"/>
          <w:szCs w:val="28"/>
        </w:rPr>
      </w:pPr>
    </w:p>
    <w:sectPr w:rsidR="008B5D5F" w:rsidRPr="008B5D5F" w:rsidSect="0014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87ED4"/>
    <w:rsid w:val="00074A92"/>
    <w:rsid w:val="00142F54"/>
    <w:rsid w:val="00367F03"/>
    <w:rsid w:val="00716A32"/>
    <w:rsid w:val="008B5D5F"/>
    <w:rsid w:val="00937657"/>
    <w:rsid w:val="00BC4423"/>
    <w:rsid w:val="00C01824"/>
    <w:rsid w:val="00C6696D"/>
    <w:rsid w:val="00E87ED4"/>
    <w:rsid w:val="00EC08C8"/>
    <w:rsid w:val="00FB6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87ED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E87ED4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6696D"/>
    <w:rPr>
      <w:color w:val="0000FF" w:themeColor="hyperlink"/>
      <w:u w:val="single"/>
    </w:rPr>
  </w:style>
  <w:style w:type="paragraph" w:styleId="a6">
    <w:name w:val="Title"/>
    <w:basedOn w:val="a"/>
    <w:link w:val="a7"/>
    <w:qFormat/>
    <w:rsid w:val="008B5D5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8B5D5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55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alex28</dc:creator>
  <cp:lastModifiedBy>alex28</cp:lastModifiedBy>
  <cp:revision>4</cp:revision>
  <dcterms:created xsi:type="dcterms:W3CDTF">2013-08-12T00:50:00Z</dcterms:created>
  <dcterms:modified xsi:type="dcterms:W3CDTF">2021-01-26T03:15:00Z</dcterms:modified>
</cp:coreProperties>
</file>