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7047" w14:textId="2197EDB2" w:rsidR="0049610C" w:rsidRDefault="005E2CCD" w:rsidP="005E2CCD">
      <w:pPr>
        <w:spacing w:before="300" w:after="150" w:line="240" w:lineRule="auto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52287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hd w:val="clear" w:color="auto" w:fill="FFFFFF"/>
          <w:lang w:eastAsia="ru-RU"/>
        </w:rPr>
        <w:t xml:space="preserve">ЗАЙМЫ на ОСУЩЕСТВЛение ДЕЯТЕЛЬНОСТи В СФЕРЕ </w:t>
      </w:r>
      <w:r w:rsidR="00934EE2" w:rsidRPr="0052287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hd w:val="clear" w:color="auto" w:fill="FFFFFF"/>
          <w:lang w:eastAsia="ru-RU"/>
        </w:rPr>
        <w:t>ТОРГОВЛИ</w:t>
      </w:r>
      <w:r w:rsidR="00102DAB" w:rsidRPr="0052287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hd w:val="clear" w:color="auto" w:fill="FFFFFF"/>
          <w:lang w:eastAsia="ru-RU"/>
        </w:rPr>
        <w:t xml:space="preserve"> В условиях внешнего санкционного давления</w:t>
      </w:r>
      <w:r w:rsidR="003F7AC6" w:rsidRPr="00522879">
        <w:rPr>
          <w:rFonts w:ascii="Times New Roman" w:hAnsi="Times New Roman" w:cs="Times New Roman"/>
          <w:b/>
          <w:sz w:val="22"/>
        </w:rPr>
        <w:t xml:space="preserve"> </w:t>
      </w:r>
      <w:r w:rsidR="00522879" w:rsidRPr="00522879">
        <w:rPr>
          <w:rFonts w:ascii="Times New Roman" w:hAnsi="Times New Roman" w:cs="Times New Roman"/>
          <w:b/>
          <w:sz w:val="22"/>
        </w:rPr>
        <w:t xml:space="preserve">- </w:t>
      </w:r>
      <w:r w:rsidR="00522879">
        <w:rPr>
          <w:rFonts w:ascii="Times New Roman" w:hAnsi="Times New Roman" w:cs="Times New Roman"/>
          <w:b/>
          <w:szCs w:val="24"/>
        </w:rPr>
        <w:t>«ТОРГОВЛЯ-2022»</w:t>
      </w:r>
    </w:p>
    <w:p w14:paraId="3BFAD57E" w14:textId="77777777" w:rsidR="009D751F" w:rsidRPr="009D751F" w:rsidRDefault="004A703C" w:rsidP="009D751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iCs/>
          <w:sz w:val="22"/>
        </w:rPr>
      </w:pPr>
      <w:r w:rsidRPr="009D751F">
        <w:rPr>
          <w:rFonts w:ascii="Times New Roman" w:hAnsi="Times New Roman" w:cs="Times New Roman"/>
          <w:bCs/>
          <w:i/>
          <w:iCs/>
          <w:sz w:val="22"/>
        </w:rPr>
        <w:t>Финансирование осуществляется из средств Бюджета Республики Саха (Якутия),</w:t>
      </w:r>
    </w:p>
    <w:p w14:paraId="6DB6695A" w14:textId="7165DCAD" w:rsidR="004A703C" w:rsidRDefault="004A703C" w:rsidP="009D751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iCs/>
          <w:sz w:val="22"/>
        </w:rPr>
      </w:pPr>
      <w:r w:rsidRPr="009D751F">
        <w:rPr>
          <w:rFonts w:ascii="Times New Roman" w:hAnsi="Times New Roman" w:cs="Times New Roman"/>
          <w:bCs/>
          <w:i/>
          <w:iCs/>
          <w:sz w:val="22"/>
        </w:rPr>
        <w:t xml:space="preserve"> предусмотренных Планом первоочередных действий по обеспечению устойчивого развития РС(Я) в условия</w:t>
      </w:r>
      <w:r w:rsidR="009D751F" w:rsidRPr="009D751F">
        <w:rPr>
          <w:rFonts w:ascii="Times New Roman" w:hAnsi="Times New Roman" w:cs="Times New Roman"/>
          <w:bCs/>
          <w:i/>
          <w:iCs/>
          <w:sz w:val="22"/>
        </w:rPr>
        <w:t>х</w:t>
      </w:r>
      <w:r w:rsidRPr="009D751F">
        <w:rPr>
          <w:rFonts w:ascii="Times New Roman" w:hAnsi="Times New Roman" w:cs="Times New Roman"/>
          <w:bCs/>
          <w:i/>
          <w:iCs/>
          <w:sz w:val="22"/>
        </w:rPr>
        <w:t xml:space="preserve"> внешнего санкционного давления</w:t>
      </w:r>
    </w:p>
    <w:p w14:paraId="6BCFC7AA" w14:textId="77777777" w:rsidR="009E74C9" w:rsidRPr="009D751F" w:rsidRDefault="009E74C9" w:rsidP="009D751F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/>
          <w:iCs/>
          <w:sz w:val="22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5637"/>
        <w:gridCol w:w="5845"/>
      </w:tblGrid>
      <w:tr w:rsidR="00146787" w:rsidRPr="00EB3527" w14:paraId="521AAC3B" w14:textId="77777777" w:rsidTr="0038417E">
        <w:trPr>
          <w:trHeight w:val="22"/>
        </w:trPr>
        <w:tc>
          <w:tcPr>
            <w:tcW w:w="3686" w:type="dxa"/>
          </w:tcPr>
          <w:p w14:paraId="13BA6405" w14:textId="1EFFDA0D" w:rsidR="00146787" w:rsidRPr="00EB3527" w:rsidRDefault="00146787" w:rsidP="0075733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Наименование раздела</w:t>
            </w:r>
          </w:p>
        </w:tc>
        <w:tc>
          <w:tcPr>
            <w:tcW w:w="5637" w:type="dxa"/>
            <w:vAlign w:val="bottom"/>
          </w:tcPr>
          <w:p w14:paraId="709BD4B4" w14:textId="4406671A" w:rsidR="00146787" w:rsidRPr="00EB3527" w:rsidRDefault="00146787" w:rsidP="00757336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до </w:t>
            </w:r>
            <w:r w:rsidR="00934EE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3</w:t>
            </w:r>
            <w:r w:rsidRPr="00EB352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000 тыс. рублей (включительно)</w:t>
            </w:r>
          </w:p>
        </w:tc>
        <w:tc>
          <w:tcPr>
            <w:tcW w:w="5845" w:type="dxa"/>
            <w:vAlign w:val="bottom"/>
          </w:tcPr>
          <w:p w14:paraId="253BE2C5" w14:textId="44AE27BD" w:rsidR="00146787" w:rsidRPr="00EB3527" w:rsidRDefault="00146787" w:rsidP="0075733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до </w:t>
            </w:r>
            <w:r w:rsidR="00181B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5</w:t>
            </w:r>
            <w:r w:rsidRPr="00EB352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000 тыс. рублей (включительно)</w:t>
            </w:r>
          </w:p>
        </w:tc>
      </w:tr>
      <w:tr w:rsidR="00146787" w:rsidRPr="00EB3527" w14:paraId="106822FB" w14:textId="77777777" w:rsidTr="0038417E">
        <w:trPr>
          <w:trHeight w:val="22"/>
        </w:trPr>
        <w:tc>
          <w:tcPr>
            <w:tcW w:w="15168" w:type="dxa"/>
            <w:gridSpan w:val="3"/>
          </w:tcPr>
          <w:p w14:paraId="790D1194" w14:textId="243F6855" w:rsidR="00146787" w:rsidRPr="00EB3527" w:rsidRDefault="00146787" w:rsidP="0075733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Условия продукта</w:t>
            </w:r>
          </w:p>
        </w:tc>
      </w:tr>
      <w:tr w:rsidR="00146787" w:rsidRPr="00EB3527" w14:paraId="3BDB8F24" w14:textId="77777777" w:rsidTr="0038417E">
        <w:trPr>
          <w:trHeight w:val="22"/>
        </w:trPr>
        <w:tc>
          <w:tcPr>
            <w:tcW w:w="3686" w:type="dxa"/>
          </w:tcPr>
          <w:p w14:paraId="73776C69" w14:textId="77777777" w:rsidR="000A3184" w:rsidRDefault="000A3184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  <w:p w14:paraId="2424807D" w14:textId="24949727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Целевой сегмент (Заемщик)</w:t>
            </w:r>
          </w:p>
        </w:tc>
        <w:tc>
          <w:tcPr>
            <w:tcW w:w="11482" w:type="dxa"/>
            <w:gridSpan w:val="2"/>
            <w:vAlign w:val="bottom"/>
          </w:tcPr>
          <w:p w14:paraId="28F1E01A" w14:textId="1EE56540" w:rsidR="00A02898" w:rsidRDefault="00181B9A" w:rsidP="00A0289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9D5F1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Субъекты малого </w:t>
            </w:r>
            <w:r w:rsidR="00931982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и </w:t>
            </w:r>
            <w:r w:rsidRPr="009D5F1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среднего предпринимательства, </w:t>
            </w:r>
            <w:r w:rsidRPr="009D5F1E">
              <w:rPr>
                <w:rStyle w:val="af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осуществляющие </w:t>
            </w:r>
            <w:r w:rsidR="004072D3">
              <w:rPr>
                <w:rStyle w:val="afa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фактическую </w:t>
            </w:r>
            <w:r w:rsidRPr="009D5F1E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деятельность на территории Республики Саха (Якутия)</w:t>
            </w:r>
            <w:r w:rsidR="00311A4B" w:rsidRPr="009D5F1E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02898">
              <w:rPr>
                <w:rStyle w:val="afa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r w:rsidR="009D5F1E" w:rsidRPr="009D5F1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оптов</w:t>
            </w:r>
            <w:r w:rsidR="00A0289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ой</w:t>
            </w:r>
            <w:r w:rsidR="009D5F1E" w:rsidRPr="009D5F1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и розничн</w:t>
            </w:r>
            <w:r w:rsidR="00A0289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ой</w:t>
            </w:r>
            <w:r w:rsidR="009D5F1E" w:rsidRPr="009D5F1E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торговл</w:t>
            </w:r>
            <w:r w:rsidR="00A0289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е</w:t>
            </w:r>
            <w:r w:rsidR="005228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:</w:t>
            </w:r>
          </w:p>
          <w:p w14:paraId="025804B7" w14:textId="22172C53" w:rsidR="003D5FAC" w:rsidRPr="009E74C9" w:rsidRDefault="00A02898" w:rsidP="00A0289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A0289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ОКВЭД Код 46: Торговля оптовая, кроме оптовой торговли автотранспортными средствами и мотоциклами</w:t>
            </w:r>
            <w:r w:rsidR="009E74C9" w:rsidRPr="009E74C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*</w:t>
            </w:r>
          </w:p>
          <w:p w14:paraId="7407C145" w14:textId="6E0C36DA" w:rsidR="00A02898" w:rsidRPr="009E74C9" w:rsidRDefault="00A02898" w:rsidP="00A0289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A0289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ОКВЭД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Код </w:t>
            </w:r>
            <w:r w:rsidRPr="00A0289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: </w:t>
            </w:r>
            <w:r w:rsidRPr="00A0289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  <w:r w:rsidR="009E74C9" w:rsidRPr="009E74C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*</w:t>
            </w:r>
          </w:p>
        </w:tc>
      </w:tr>
      <w:tr w:rsidR="00146787" w:rsidRPr="00EB3527" w14:paraId="29BA9ED4" w14:textId="77777777" w:rsidTr="0038417E">
        <w:trPr>
          <w:trHeight w:val="22"/>
        </w:trPr>
        <w:tc>
          <w:tcPr>
            <w:tcW w:w="3686" w:type="dxa"/>
          </w:tcPr>
          <w:p w14:paraId="1EA4CF15" w14:textId="77777777" w:rsidR="000A3184" w:rsidRDefault="000A3184" w:rsidP="00146787">
            <w:pP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  <w:p w14:paraId="357431D8" w14:textId="4786EFA8" w:rsidR="00146787" w:rsidRPr="00EB3527" w:rsidRDefault="00146787" w:rsidP="00146787">
            <w:pP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Требования к Заемщику</w:t>
            </w:r>
          </w:p>
          <w:p w14:paraId="3C9D992A" w14:textId="77777777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vAlign w:val="bottom"/>
          </w:tcPr>
          <w:p w14:paraId="36493114" w14:textId="77777777" w:rsidR="00102DAB" w:rsidRDefault="00102DAB" w:rsidP="009E74C9">
            <w:pPr>
              <w:pStyle w:val="a7"/>
              <w:numPr>
                <w:ilvl w:val="0"/>
                <w:numId w:val="1"/>
              </w:numPr>
              <w:jc w:val="both"/>
              <w:rPr>
                <w:spacing w:val="-4"/>
                <w:sz w:val="20"/>
                <w:szCs w:val="20"/>
              </w:rPr>
            </w:pPr>
            <w:r w:rsidRPr="00F45DB6">
              <w:rPr>
                <w:spacing w:val="-4"/>
                <w:sz w:val="20"/>
                <w:szCs w:val="20"/>
              </w:rPr>
              <w:t>Займы предоставляются действующим субъектам малого и среднего предпринимательства, отвечающим требованиям Федерального закона от 24.07.2007 N 209-ФЗ</w:t>
            </w:r>
            <w:r w:rsidRPr="00EB3527">
              <w:rPr>
                <w:spacing w:val="-4"/>
                <w:sz w:val="20"/>
                <w:szCs w:val="20"/>
              </w:rPr>
              <w:t xml:space="preserve"> </w:t>
            </w:r>
          </w:p>
          <w:p w14:paraId="51E94DB0" w14:textId="1B64F5AD" w:rsidR="00146787" w:rsidRPr="00EB3527" w:rsidRDefault="00146787" w:rsidP="009E74C9">
            <w:pPr>
              <w:pStyle w:val="a7"/>
              <w:numPr>
                <w:ilvl w:val="0"/>
                <w:numId w:val="1"/>
              </w:numPr>
              <w:jc w:val="both"/>
              <w:rPr>
                <w:spacing w:val="-4"/>
                <w:sz w:val="20"/>
                <w:szCs w:val="20"/>
              </w:rPr>
            </w:pPr>
            <w:r w:rsidRPr="00EB3527">
              <w:rPr>
                <w:spacing w:val="-4"/>
                <w:sz w:val="20"/>
                <w:szCs w:val="20"/>
              </w:rPr>
              <w:t>Отсутствие у Заемщика отрицательной кредитной истории</w:t>
            </w:r>
            <w:r w:rsidR="00BF189E">
              <w:rPr>
                <w:spacing w:val="-4"/>
                <w:sz w:val="20"/>
                <w:szCs w:val="20"/>
              </w:rPr>
              <w:t xml:space="preserve"> </w:t>
            </w:r>
            <w:r w:rsidR="00BF189E">
              <w:rPr>
                <w:sz w:val="18"/>
                <w:szCs w:val="18"/>
              </w:rPr>
              <w:t xml:space="preserve">либо </w:t>
            </w:r>
            <w:r w:rsidR="00BF189E" w:rsidRPr="00757336">
              <w:rPr>
                <w:sz w:val="18"/>
                <w:szCs w:val="18"/>
              </w:rPr>
              <w:t>отсутстви</w:t>
            </w:r>
            <w:r w:rsidR="00BF189E">
              <w:rPr>
                <w:sz w:val="18"/>
                <w:szCs w:val="18"/>
              </w:rPr>
              <w:t>е</w:t>
            </w:r>
            <w:r w:rsidR="000A3184" w:rsidRPr="000A3184">
              <w:rPr>
                <w:sz w:val="18"/>
                <w:szCs w:val="18"/>
              </w:rPr>
              <w:t xml:space="preserve"> </w:t>
            </w:r>
            <w:r w:rsidR="000A3184">
              <w:rPr>
                <w:sz w:val="18"/>
                <w:szCs w:val="18"/>
              </w:rPr>
              <w:t>кредитной истории</w:t>
            </w:r>
            <w:r w:rsidRPr="00EB3527">
              <w:rPr>
                <w:spacing w:val="-4"/>
                <w:sz w:val="20"/>
                <w:szCs w:val="20"/>
              </w:rPr>
              <w:t>;</w:t>
            </w:r>
          </w:p>
          <w:p w14:paraId="6293D2F9" w14:textId="479E4FE4" w:rsidR="00146787" w:rsidRPr="00EB3527" w:rsidRDefault="00146787" w:rsidP="009E74C9">
            <w:pPr>
              <w:pStyle w:val="a7"/>
              <w:numPr>
                <w:ilvl w:val="0"/>
                <w:numId w:val="1"/>
              </w:numPr>
              <w:jc w:val="both"/>
              <w:rPr>
                <w:color w:val="39414E"/>
                <w:sz w:val="20"/>
                <w:szCs w:val="20"/>
              </w:rPr>
            </w:pPr>
            <w:r w:rsidRPr="00F45DB6">
              <w:rPr>
                <w:spacing w:val="-4"/>
                <w:sz w:val="20"/>
                <w:szCs w:val="20"/>
              </w:rPr>
              <w:t>Отсутствие у Заемщика действующих исполнительных производств, арбитражных дел, банкротства</w:t>
            </w:r>
          </w:p>
        </w:tc>
      </w:tr>
      <w:tr w:rsidR="00146787" w:rsidRPr="00EB3527" w14:paraId="1C835DD8" w14:textId="77777777" w:rsidTr="0038417E">
        <w:trPr>
          <w:trHeight w:val="22"/>
        </w:trPr>
        <w:tc>
          <w:tcPr>
            <w:tcW w:w="3686" w:type="dxa"/>
          </w:tcPr>
          <w:p w14:paraId="33379582" w14:textId="37408DE9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Срок регистрации Заемщика на дату подачи заявки</w:t>
            </w:r>
          </w:p>
        </w:tc>
        <w:tc>
          <w:tcPr>
            <w:tcW w:w="5637" w:type="dxa"/>
          </w:tcPr>
          <w:p w14:paraId="766F7A8F" w14:textId="5E9F3FB2" w:rsidR="00146787" w:rsidRPr="00EB3527" w:rsidRDefault="00146787" w:rsidP="003D417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от </w:t>
            </w:r>
            <w:r w:rsidR="00C644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12</w:t>
            </w: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месяцев</w:t>
            </w:r>
          </w:p>
        </w:tc>
        <w:tc>
          <w:tcPr>
            <w:tcW w:w="5845" w:type="dxa"/>
          </w:tcPr>
          <w:p w14:paraId="2DBDB417" w14:textId="17BFCF11" w:rsidR="00146787" w:rsidRPr="00EB3527" w:rsidRDefault="00146787" w:rsidP="003D417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от </w:t>
            </w:r>
            <w:r w:rsidR="00C644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</w:t>
            </w: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месяцев</w:t>
            </w:r>
          </w:p>
        </w:tc>
      </w:tr>
      <w:tr w:rsidR="00146787" w:rsidRPr="00EB3527" w14:paraId="64E7422C" w14:textId="77777777" w:rsidTr="0038417E">
        <w:trPr>
          <w:trHeight w:val="22"/>
        </w:trPr>
        <w:tc>
          <w:tcPr>
            <w:tcW w:w="3686" w:type="dxa"/>
          </w:tcPr>
          <w:p w14:paraId="656CDF47" w14:textId="1EE42C2B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bCs/>
                <w:i/>
                <w:iCs/>
                <w:spacing w:val="-4"/>
                <w:sz w:val="20"/>
                <w:szCs w:val="20"/>
              </w:rPr>
              <w:t>Цель финансирования</w:t>
            </w:r>
          </w:p>
        </w:tc>
        <w:tc>
          <w:tcPr>
            <w:tcW w:w="11482" w:type="dxa"/>
            <w:gridSpan w:val="2"/>
          </w:tcPr>
          <w:p w14:paraId="53E95D85" w14:textId="5629B8ED" w:rsidR="00146787" w:rsidRPr="00474E2B" w:rsidRDefault="00DE02F0" w:rsidP="00934EE2">
            <w:pP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="00934EE2" w:rsidRPr="00934EE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 закуп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 доставку</w:t>
            </w:r>
            <w:r w:rsidR="00934EE2" w:rsidRPr="00934EE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товаров</w:t>
            </w:r>
          </w:p>
        </w:tc>
      </w:tr>
      <w:tr w:rsidR="00146787" w:rsidRPr="00EB3527" w14:paraId="7E701EE6" w14:textId="77777777" w:rsidTr="0038417E">
        <w:trPr>
          <w:trHeight w:val="22"/>
        </w:trPr>
        <w:tc>
          <w:tcPr>
            <w:tcW w:w="3686" w:type="dxa"/>
          </w:tcPr>
          <w:p w14:paraId="3FAB67E8" w14:textId="327F3242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Источник возвратности займа</w:t>
            </w:r>
          </w:p>
        </w:tc>
        <w:tc>
          <w:tcPr>
            <w:tcW w:w="11482" w:type="dxa"/>
            <w:gridSpan w:val="2"/>
          </w:tcPr>
          <w:p w14:paraId="6D6B27B3" w14:textId="75A889A3" w:rsidR="00146787" w:rsidRPr="00EB3527" w:rsidRDefault="00146787" w:rsidP="00EB3527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Доходы, формируемые от текущей деятельности</w:t>
            </w:r>
          </w:p>
        </w:tc>
      </w:tr>
      <w:tr w:rsidR="00146787" w:rsidRPr="00EB3527" w14:paraId="67EC11D0" w14:textId="77777777" w:rsidTr="0038417E">
        <w:trPr>
          <w:trHeight w:val="22"/>
        </w:trPr>
        <w:tc>
          <w:tcPr>
            <w:tcW w:w="3686" w:type="dxa"/>
          </w:tcPr>
          <w:p w14:paraId="5B085CE0" w14:textId="54B7D023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Валюта займа</w:t>
            </w:r>
          </w:p>
        </w:tc>
        <w:tc>
          <w:tcPr>
            <w:tcW w:w="11482" w:type="dxa"/>
            <w:gridSpan w:val="2"/>
            <w:vAlign w:val="bottom"/>
          </w:tcPr>
          <w:p w14:paraId="28DFE430" w14:textId="3F486248" w:rsidR="00146787" w:rsidRPr="00EB3527" w:rsidRDefault="00146787" w:rsidP="00EB3527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Рубли РФ</w:t>
            </w:r>
          </w:p>
        </w:tc>
      </w:tr>
      <w:tr w:rsidR="00934EE2" w:rsidRPr="00EB3527" w14:paraId="1B3CD0B1" w14:textId="77777777" w:rsidTr="0038417E">
        <w:trPr>
          <w:trHeight w:val="22"/>
        </w:trPr>
        <w:tc>
          <w:tcPr>
            <w:tcW w:w="3686" w:type="dxa"/>
          </w:tcPr>
          <w:p w14:paraId="6EBF038B" w14:textId="2AB8B777" w:rsidR="00934EE2" w:rsidRPr="00EB3527" w:rsidRDefault="00934EE2" w:rsidP="00146787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Срок действия договора займа</w:t>
            </w:r>
          </w:p>
        </w:tc>
        <w:tc>
          <w:tcPr>
            <w:tcW w:w="11482" w:type="dxa"/>
            <w:gridSpan w:val="2"/>
            <w:vAlign w:val="bottom"/>
          </w:tcPr>
          <w:p w14:paraId="31B2886E" w14:textId="01FB0FCB" w:rsidR="00934EE2" w:rsidRPr="00EB3527" w:rsidRDefault="00934EE2" w:rsidP="00934EE2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24</w:t>
            </w: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месяцев включительно</w:t>
            </w:r>
            <w:r w:rsidR="004072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Пролонгаци</w:t>
            </w:r>
            <w:r w:rsidR="005228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="004072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 займ</w:t>
            </w:r>
            <w:r w:rsidR="005228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</w:t>
            </w:r>
            <w:r w:rsidR="004072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не предусмотрен</w:t>
            </w:r>
            <w:r w:rsidR="005228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</w:p>
        </w:tc>
      </w:tr>
      <w:tr w:rsidR="00146787" w:rsidRPr="00EB3527" w14:paraId="7356280F" w14:textId="77777777" w:rsidTr="0038417E">
        <w:trPr>
          <w:trHeight w:val="22"/>
        </w:trPr>
        <w:tc>
          <w:tcPr>
            <w:tcW w:w="3686" w:type="dxa"/>
          </w:tcPr>
          <w:p w14:paraId="5600AFB3" w14:textId="0B2EC2AE" w:rsidR="00146787" w:rsidRPr="00931982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9319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Срок рассмотрения заявки</w:t>
            </w:r>
          </w:p>
        </w:tc>
        <w:tc>
          <w:tcPr>
            <w:tcW w:w="11482" w:type="dxa"/>
            <w:gridSpan w:val="2"/>
          </w:tcPr>
          <w:p w14:paraId="7596D0E9" w14:textId="17999B84" w:rsidR="00146787" w:rsidRPr="00931982" w:rsidRDefault="00146787" w:rsidP="00EB3527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9319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рабочи</w:t>
            </w:r>
            <w:r w:rsidR="00931982" w:rsidRPr="009319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й</w:t>
            </w:r>
            <w:r w:rsidRPr="0093198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дней с момента регистрации заявки</w:t>
            </w:r>
            <w:r w:rsidR="00102D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 полным пакетом документов</w:t>
            </w:r>
          </w:p>
        </w:tc>
      </w:tr>
      <w:tr w:rsidR="00146787" w:rsidRPr="00EB3527" w14:paraId="2332C15A" w14:textId="77777777" w:rsidTr="0038417E">
        <w:trPr>
          <w:trHeight w:val="22"/>
        </w:trPr>
        <w:tc>
          <w:tcPr>
            <w:tcW w:w="3686" w:type="dxa"/>
          </w:tcPr>
          <w:p w14:paraId="7AE2AFB4" w14:textId="77777777" w:rsidR="000A3184" w:rsidRDefault="000A3184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  <w:p w14:paraId="216FB175" w14:textId="33A9244F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Срок предоставления заемных средств</w:t>
            </w:r>
          </w:p>
        </w:tc>
        <w:tc>
          <w:tcPr>
            <w:tcW w:w="11482" w:type="dxa"/>
            <w:gridSpan w:val="2"/>
            <w:vAlign w:val="bottom"/>
          </w:tcPr>
          <w:p w14:paraId="392081E8" w14:textId="0073EBAA" w:rsidR="00146787" w:rsidRPr="00EB3527" w:rsidRDefault="00146787" w:rsidP="00EB352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Выдача займа осуществляется после 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МКК «Фонд РП РС(Я)»</w:t>
            </w:r>
            <w:r w:rsidR="009D75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но не более 10 рабочих дней</w:t>
            </w:r>
          </w:p>
        </w:tc>
      </w:tr>
      <w:tr w:rsidR="00146787" w:rsidRPr="00EB3527" w14:paraId="49D4A12E" w14:textId="77777777" w:rsidTr="0038417E">
        <w:trPr>
          <w:trHeight w:val="22"/>
        </w:trPr>
        <w:tc>
          <w:tcPr>
            <w:tcW w:w="3686" w:type="dxa"/>
            <w:vAlign w:val="center"/>
          </w:tcPr>
          <w:p w14:paraId="424B7AB4" w14:textId="1DE4216D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Порядок погашения займа и процентов по нему </w:t>
            </w:r>
          </w:p>
        </w:tc>
        <w:tc>
          <w:tcPr>
            <w:tcW w:w="11482" w:type="dxa"/>
            <w:gridSpan w:val="2"/>
            <w:vAlign w:val="bottom"/>
          </w:tcPr>
          <w:p w14:paraId="23DF8C62" w14:textId="5E82EC6C" w:rsidR="00146787" w:rsidRPr="00EB3527" w:rsidRDefault="00146787" w:rsidP="00EB3527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spacing w:val="-4"/>
                <w:sz w:val="20"/>
                <w:szCs w:val="20"/>
              </w:rPr>
            </w:pPr>
            <w:r w:rsidRPr="00EB3527">
              <w:rPr>
                <w:spacing w:val="-4"/>
                <w:sz w:val="20"/>
                <w:szCs w:val="20"/>
              </w:rPr>
              <w:t>Проценты – Ежемесячный платеж (дифференцированный), начиная с месяца, следующего за месяцем предоставления заемных средств</w:t>
            </w:r>
          </w:p>
          <w:p w14:paraId="41A4AC09" w14:textId="7AEFD657" w:rsidR="00A02898" w:rsidRDefault="00146787" w:rsidP="00EB3527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spacing w:val="-4"/>
                <w:sz w:val="20"/>
                <w:szCs w:val="20"/>
              </w:rPr>
            </w:pPr>
            <w:r w:rsidRPr="00EB3527">
              <w:rPr>
                <w:spacing w:val="-4"/>
                <w:sz w:val="20"/>
                <w:szCs w:val="20"/>
              </w:rPr>
              <w:t xml:space="preserve">Основной долг – </w:t>
            </w:r>
            <w:r w:rsidR="00931982">
              <w:rPr>
                <w:spacing w:val="-4"/>
                <w:sz w:val="20"/>
                <w:szCs w:val="20"/>
              </w:rPr>
              <w:t>отсрочка 3 месяца</w:t>
            </w:r>
            <w:r w:rsidRPr="00EB3527">
              <w:rPr>
                <w:spacing w:val="-4"/>
                <w:sz w:val="20"/>
                <w:szCs w:val="20"/>
              </w:rPr>
              <w:t xml:space="preserve">, </w:t>
            </w:r>
            <w:r w:rsidR="00B36A52">
              <w:rPr>
                <w:spacing w:val="-4"/>
                <w:sz w:val="20"/>
                <w:szCs w:val="20"/>
              </w:rPr>
              <w:t>с 4 месяца равными долями ежемесячно</w:t>
            </w:r>
          </w:p>
          <w:p w14:paraId="2D81E220" w14:textId="5DFED212" w:rsidR="00146787" w:rsidRPr="00EB3527" w:rsidRDefault="00146787" w:rsidP="00EB3527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spacing w:val="-4"/>
                <w:sz w:val="20"/>
                <w:szCs w:val="20"/>
              </w:rPr>
              <w:t>Возможно досрочное погашение займа</w:t>
            </w:r>
          </w:p>
        </w:tc>
      </w:tr>
      <w:tr w:rsidR="00146787" w:rsidRPr="00EB3527" w14:paraId="1DF58859" w14:textId="77777777" w:rsidTr="0038417E">
        <w:trPr>
          <w:trHeight w:val="488"/>
        </w:trPr>
        <w:tc>
          <w:tcPr>
            <w:tcW w:w="3686" w:type="dxa"/>
          </w:tcPr>
          <w:p w14:paraId="5179C19F" w14:textId="77777777" w:rsidR="000A3184" w:rsidRDefault="000A3184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  <w:p w14:paraId="3378D168" w14:textId="657B97C1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Размер процентной ставки по займу</w:t>
            </w:r>
          </w:p>
        </w:tc>
        <w:tc>
          <w:tcPr>
            <w:tcW w:w="11482" w:type="dxa"/>
            <w:gridSpan w:val="2"/>
          </w:tcPr>
          <w:p w14:paraId="47623E88" w14:textId="6354F016" w:rsidR="00A02898" w:rsidRDefault="00BF189E" w:rsidP="008645EB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8%</w:t>
            </w:r>
            <w:r w:rsidR="0015183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годовых</w:t>
            </w:r>
            <w:r w:rsidR="00A028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для всех Субъектов МСП</w:t>
            </w:r>
          </w:p>
          <w:p w14:paraId="36A6623F" w14:textId="7C531F02" w:rsidR="00146787" w:rsidRPr="00EB3527" w:rsidRDefault="009840F2" w:rsidP="008645EB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6% </w:t>
            </w:r>
            <w:r w:rsidR="00C02EB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годовых для Субъектов МСП,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FA7C5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осуществляющих деятельность в</w:t>
            </w:r>
            <w:r w:rsidR="00A028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Арктических район</w:t>
            </w:r>
            <w:r w:rsidR="00FA7C5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Моногород</w:t>
            </w:r>
            <w:r w:rsidR="00FA7C5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ах</w:t>
            </w:r>
          </w:p>
        </w:tc>
      </w:tr>
      <w:tr w:rsidR="00146787" w:rsidRPr="00EB3527" w14:paraId="5B6DFFB5" w14:textId="77777777" w:rsidTr="0038417E">
        <w:trPr>
          <w:trHeight w:val="22"/>
        </w:trPr>
        <w:tc>
          <w:tcPr>
            <w:tcW w:w="3686" w:type="dxa"/>
          </w:tcPr>
          <w:p w14:paraId="442068C8" w14:textId="77777777" w:rsidR="000A3184" w:rsidRDefault="000A3184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  <w:p w14:paraId="56D1AEC8" w14:textId="77777777" w:rsidR="000A3184" w:rsidRDefault="000A3184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  <w:p w14:paraId="291B2BB1" w14:textId="2A6098C6" w:rsidR="00146787" w:rsidRPr="00EB3527" w:rsidRDefault="00146787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EB35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Обеспечение</w:t>
            </w:r>
          </w:p>
        </w:tc>
        <w:tc>
          <w:tcPr>
            <w:tcW w:w="11482" w:type="dxa"/>
            <w:gridSpan w:val="2"/>
            <w:vAlign w:val="bottom"/>
          </w:tcPr>
          <w:p w14:paraId="4BD92595" w14:textId="7FACD122" w:rsidR="00146787" w:rsidRPr="00EB3527" w:rsidRDefault="00146787" w:rsidP="00EB3527">
            <w:pPr>
              <w:pStyle w:val="a7"/>
              <w:tabs>
                <w:tab w:val="left" w:pos="172"/>
              </w:tabs>
              <w:ind w:left="0"/>
              <w:jc w:val="both"/>
              <w:rPr>
                <w:spacing w:val="-4"/>
                <w:sz w:val="20"/>
                <w:szCs w:val="20"/>
              </w:rPr>
            </w:pPr>
            <w:r w:rsidRPr="00EB3527">
              <w:rPr>
                <w:rFonts w:eastAsia="Calibri"/>
                <w:spacing w:val="-4"/>
                <w:sz w:val="20"/>
                <w:szCs w:val="20"/>
              </w:rPr>
              <w:t xml:space="preserve">Обеспечение в объеме не менее </w:t>
            </w:r>
            <w:r w:rsidR="00EB3527">
              <w:rPr>
                <w:rFonts w:eastAsia="Calibri"/>
                <w:spacing w:val="-4"/>
                <w:sz w:val="20"/>
                <w:szCs w:val="20"/>
              </w:rPr>
              <w:t>7</w:t>
            </w:r>
            <w:r w:rsidRPr="00EB3527">
              <w:rPr>
                <w:rFonts w:eastAsia="Calibri"/>
                <w:spacing w:val="-4"/>
                <w:sz w:val="20"/>
                <w:szCs w:val="20"/>
              </w:rPr>
              <w:t>0 % от суммы займа одним или несколькими видами обеспечения из нижеперечисленных:</w:t>
            </w:r>
          </w:p>
          <w:p w14:paraId="6483AA95" w14:textId="77777777" w:rsidR="00146787" w:rsidRPr="00EB3527" w:rsidRDefault="00146787" w:rsidP="009E74C9">
            <w:pPr>
              <w:pStyle w:val="a7"/>
              <w:numPr>
                <w:ilvl w:val="0"/>
                <w:numId w:val="2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20"/>
                <w:szCs w:val="20"/>
              </w:rPr>
            </w:pPr>
            <w:r w:rsidRPr="00EB3527">
              <w:rPr>
                <w:spacing w:val="-4"/>
                <w:sz w:val="20"/>
                <w:szCs w:val="20"/>
              </w:rPr>
              <w:t>залог недвижимого имущества;</w:t>
            </w:r>
          </w:p>
          <w:p w14:paraId="2A33FC1C" w14:textId="3D1B8E84" w:rsidR="00146787" w:rsidRPr="00EB3527" w:rsidRDefault="00146787" w:rsidP="009E74C9">
            <w:pPr>
              <w:pStyle w:val="a7"/>
              <w:numPr>
                <w:ilvl w:val="0"/>
                <w:numId w:val="2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20"/>
                <w:szCs w:val="20"/>
              </w:rPr>
            </w:pPr>
            <w:r w:rsidRPr="00EB3527">
              <w:rPr>
                <w:spacing w:val="-4"/>
                <w:sz w:val="20"/>
                <w:szCs w:val="20"/>
              </w:rPr>
              <w:t>залог движимого имущества;</w:t>
            </w:r>
            <w:r w:rsidR="000044C2">
              <w:rPr>
                <w:spacing w:val="-4"/>
                <w:sz w:val="20"/>
                <w:szCs w:val="20"/>
              </w:rPr>
              <w:t xml:space="preserve"> </w:t>
            </w:r>
          </w:p>
          <w:p w14:paraId="275B79D1" w14:textId="77777777" w:rsidR="00146787" w:rsidRPr="00EB3527" w:rsidRDefault="00146787" w:rsidP="009E74C9">
            <w:pPr>
              <w:pStyle w:val="a7"/>
              <w:numPr>
                <w:ilvl w:val="0"/>
                <w:numId w:val="2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20"/>
                <w:szCs w:val="20"/>
              </w:rPr>
            </w:pPr>
            <w:r w:rsidRPr="00EB3527">
              <w:rPr>
                <w:spacing w:val="-4"/>
                <w:sz w:val="20"/>
                <w:szCs w:val="20"/>
              </w:rPr>
              <w:t>залог оборудования.</w:t>
            </w:r>
          </w:p>
          <w:p w14:paraId="35DA119F" w14:textId="56FF4ABF" w:rsidR="00146787" w:rsidRPr="00EB3527" w:rsidRDefault="00146787" w:rsidP="00EB352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B35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* </w:t>
            </w:r>
            <w:r w:rsidR="00256584" w:rsidRPr="00EB352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поручительство фактических собственников с долей участия в бизнесе более 15% уставного капитала (паевого фонда) Субъекта МСП, на сумму всех обязательств по договору займа</w:t>
            </w:r>
          </w:p>
        </w:tc>
      </w:tr>
      <w:tr w:rsidR="00BD21F0" w:rsidRPr="00EB3527" w14:paraId="1863FC96" w14:textId="77777777" w:rsidTr="0038417E">
        <w:trPr>
          <w:trHeight w:val="22"/>
        </w:trPr>
        <w:tc>
          <w:tcPr>
            <w:tcW w:w="3686" w:type="dxa"/>
          </w:tcPr>
          <w:p w14:paraId="3DA818D8" w14:textId="7C3A75D5" w:rsidR="00BD21F0" w:rsidRPr="00EB3527" w:rsidRDefault="00BD21F0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Целевое использование</w:t>
            </w:r>
          </w:p>
        </w:tc>
        <w:tc>
          <w:tcPr>
            <w:tcW w:w="11482" w:type="dxa"/>
            <w:gridSpan w:val="2"/>
            <w:vAlign w:val="bottom"/>
          </w:tcPr>
          <w:p w14:paraId="74CDDB53" w14:textId="7668F2D7" w:rsidR="00BD21F0" w:rsidRPr="00EB3527" w:rsidRDefault="007421FE" w:rsidP="00EB3527">
            <w:pPr>
              <w:pStyle w:val="a7"/>
              <w:tabs>
                <w:tab w:val="left" w:pos="172"/>
              </w:tabs>
              <w:ind w:left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Отчет предоставляется </w:t>
            </w:r>
            <w:proofErr w:type="gramStart"/>
            <w:r>
              <w:rPr>
                <w:rFonts w:eastAsia="Calibri"/>
                <w:spacing w:val="-4"/>
                <w:sz w:val="20"/>
                <w:szCs w:val="20"/>
              </w:rPr>
              <w:t xml:space="preserve">в </w:t>
            </w:r>
            <w:r w:rsidR="00BD21F0">
              <w:rPr>
                <w:rFonts w:eastAsia="Calibri"/>
                <w:spacing w:val="-4"/>
                <w:sz w:val="20"/>
                <w:szCs w:val="20"/>
              </w:rPr>
              <w:t xml:space="preserve"> течение</w:t>
            </w:r>
            <w:proofErr w:type="gramEnd"/>
            <w:r w:rsidR="00BD21F0">
              <w:rPr>
                <w:rFonts w:eastAsia="Calibri"/>
                <w:spacing w:val="-4"/>
                <w:sz w:val="20"/>
                <w:szCs w:val="20"/>
              </w:rPr>
              <w:t xml:space="preserve"> 30 дней со дня перечисления денежных средств на счет</w:t>
            </w:r>
          </w:p>
        </w:tc>
      </w:tr>
      <w:tr w:rsidR="001831D8" w:rsidRPr="00EB3527" w14:paraId="1ABEC192" w14:textId="77777777" w:rsidTr="0038417E">
        <w:trPr>
          <w:trHeight w:val="22"/>
        </w:trPr>
        <w:tc>
          <w:tcPr>
            <w:tcW w:w="3686" w:type="dxa"/>
          </w:tcPr>
          <w:p w14:paraId="7C5B0DD1" w14:textId="4F59B128" w:rsidR="001831D8" w:rsidRDefault="001831D8" w:rsidP="00146787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Каналы для связи</w:t>
            </w:r>
          </w:p>
        </w:tc>
        <w:tc>
          <w:tcPr>
            <w:tcW w:w="11482" w:type="dxa"/>
            <w:gridSpan w:val="2"/>
            <w:vAlign w:val="bottom"/>
          </w:tcPr>
          <w:p w14:paraId="4DD4614A" w14:textId="77777777" w:rsidR="006E639B" w:rsidRDefault="00627FF0" w:rsidP="00EC5B1D">
            <w:pPr>
              <w:pStyle w:val="a7"/>
              <w:numPr>
                <w:ilvl w:val="0"/>
                <w:numId w:val="3"/>
              </w:numPr>
              <w:tabs>
                <w:tab w:val="left" w:pos="172"/>
              </w:tabs>
              <w:ind w:left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     1. </w:t>
            </w:r>
            <w:r w:rsidR="001831D8" w:rsidRPr="00627FF0">
              <w:rPr>
                <w:rFonts w:eastAsia="Calibri"/>
                <w:spacing w:val="-4"/>
                <w:sz w:val="20"/>
                <w:szCs w:val="20"/>
              </w:rPr>
              <w:t>Консультаци</w:t>
            </w:r>
            <w:r>
              <w:rPr>
                <w:rFonts w:eastAsia="Calibri"/>
                <w:spacing w:val="-4"/>
                <w:sz w:val="20"/>
                <w:szCs w:val="20"/>
              </w:rPr>
              <w:t>ю об условиях займа</w:t>
            </w:r>
            <w:r w:rsidR="001831D8" w:rsidRPr="00627FF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spacing w:val="-4"/>
                <w:sz w:val="20"/>
                <w:szCs w:val="20"/>
              </w:rPr>
              <w:t>и</w:t>
            </w:r>
            <w:r w:rsidR="001831D8" w:rsidRPr="00627FF0">
              <w:rPr>
                <w:rFonts w:eastAsia="Calibri"/>
                <w:spacing w:val="-4"/>
                <w:sz w:val="20"/>
                <w:szCs w:val="20"/>
              </w:rPr>
              <w:t xml:space="preserve"> порядке подачи документов можно получить по телефонам:</w:t>
            </w:r>
          </w:p>
          <w:p w14:paraId="1B31F2DD" w14:textId="59C9F6F4" w:rsidR="00627FF0" w:rsidRDefault="00BE2514" w:rsidP="00EC5B1D">
            <w:pPr>
              <w:pStyle w:val="a7"/>
              <w:numPr>
                <w:ilvl w:val="0"/>
                <w:numId w:val="3"/>
              </w:numPr>
              <w:tabs>
                <w:tab w:val="left" w:pos="172"/>
              </w:tabs>
              <w:ind w:left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627FF0">
              <w:rPr>
                <w:rFonts w:eastAsia="Calibri"/>
                <w:spacing w:val="-4"/>
                <w:sz w:val="20"/>
                <w:szCs w:val="20"/>
              </w:rPr>
              <w:t>42-52-37</w:t>
            </w:r>
            <w:r w:rsidR="006E639B">
              <w:rPr>
                <w:rFonts w:eastAsia="Calibri"/>
                <w:spacing w:val="-4"/>
                <w:sz w:val="20"/>
                <w:szCs w:val="20"/>
              </w:rPr>
              <w:t xml:space="preserve"> Фонд РП РС(Я)</w:t>
            </w:r>
            <w:r w:rsidRPr="00627FF0">
              <w:rPr>
                <w:rFonts w:eastAsia="Calibri"/>
                <w:spacing w:val="-4"/>
                <w:sz w:val="20"/>
                <w:szCs w:val="20"/>
              </w:rPr>
              <w:t xml:space="preserve">; </w:t>
            </w:r>
            <w:r w:rsidR="006E639B" w:rsidRPr="006E639B">
              <w:rPr>
                <w:rFonts w:eastAsia="Calibri"/>
                <w:spacing w:val="-4"/>
                <w:sz w:val="20"/>
                <w:szCs w:val="20"/>
              </w:rPr>
              <w:t>8 800 100 58 80</w:t>
            </w:r>
            <w:r w:rsidR="006E639B">
              <w:rPr>
                <w:rFonts w:eastAsia="Calibri"/>
                <w:spacing w:val="-4"/>
                <w:sz w:val="20"/>
                <w:szCs w:val="20"/>
              </w:rPr>
              <w:t xml:space="preserve"> Центр «Мой бизнес».</w:t>
            </w:r>
          </w:p>
          <w:p w14:paraId="200BC6B8" w14:textId="1E85EA6B" w:rsidR="00627FF0" w:rsidRPr="00627FF0" w:rsidRDefault="00627FF0" w:rsidP="00EC5B1D">
            <w:pPr>
              <w:pStyle w:val="a7"/>
              <w:numPr>
                <w:ilvl w:val="0"/>
                <w:numId w:val="3"/>
              </w:numPr>
              <w:tabs>
                <w:tab w:val="left" w:pos="172"/>
              </w:tabs>
              <w:ind w:left="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 xml:space="preserve">     </w:t>
            </w:r>
            <w:r w:rsidRPr="00627FF0">
              <w:rPr>
                <w:rFonts w:eastAsia="Calibri"/>
                <w:spacing w:val="-4"/>
                <w:sz w:val="20"/>
                <w:szCs w:val="20"/>
              </w:rPr>
              <w:t>2.  Получить консультацию</w:t>
            </w:r>
            <w:r>
              <w:rPr>
                <w:rFonts w:eastAsia="Calibri"/>
                <w:spacing w:val="-4"/>
                <w:sz w:val="20"/>
                <w:szCs w:val="20"/>
              </w:rPr>
              <w:t>,</w:t>
            </w:r>
            <w:r w:rsidRPr="00627FF0">
              <w:rPr>
                <w:rFonts w:eastAsia="Calibri"/>
                <w:spacing w:val="-4"/>
                <w:sz w:val="20"/>
                <w:szCs w:val="20"/>
              </w:rPr>
              <w:t xml:space="preserve"> или сдать пакет документов </w:t>
            </w:r>
            <w:r w:rsidR="006D67A3">
              <w:rPr>
                <w:rFonts w:eastAsia="Calibri"/>
                <w:spacing w:val="-4"/>
                <w:sz w:val="20"/>
                <w:szCs w:val="20"/>
              </w:rPr>
              <w:t>на</w:t>
            </w:r>
            <w:r w:rsidRPr="00627FF0">
              <w:rPr>
                <w:rFonts w:eastAsia="Calibri"/>
                <w:spacing w:val="-4"/>
                <w:sz w:val="20"/>
                <w:szCs w:val="20"/>
              </w:rPr>
              <w:t xml:space="preserve"> получение займа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можно по адресам</w:t>
            </w:r>
            <w:r w:rsidR="0078058A" w:rsidRPr="00627FF0">
              <w:rPr>
                <w:rFonts w:eastAsia="Calibri"/>
                <w:spacing w:val="-4"/>
                <w:sz w:val="20"/>
                <w:szCs w:val="20"/>
              </w:rPr>
              <w:t>:</w:t>
            </w:r>
          </w:p>
          <w:p w14:paraId="5C67B97F" w14:textId="0893CAD3" w:rsidR="00627FF0" w:rsidRDefault="00627FF0" w:rsidP="00627FF0">
            <w:pPr>
              <w:pStyle w:val="a7"/>
              <w:numPr>
                <w:ilvl w:val="1"/>
                <w:numId w:val="3"/>
              </w:numPr>
              <w:tabs>
                <w:tab w:val="left" w:pos="172"/>
              </w:tabs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627FF0">
              <w:rPr>
                <w:rFonts w:eastAsia="Calibri"/>
                <w:spacing w:val="-4"/>
                <w:sz w:val="20"/>
                <w:szCs w:val="20"/>
              </w:rPr>
              <w:t>ФРП РС(</w:t>
            </w:r>
            <w:proofErr w:type="gramStart"/>
            <w:r w:rsidRPr="00627FF0">
              <w:rPr>
                <w:rFonts w:eastAsia="Calibri"/>
                <w:spacing w:val="-4"/>
                <w:sz w:val="20"/>
                <w:szCs w:val="20"/>
              </w:rPr>
              <w:t xml:space="preserve">Я) </w:t>
            </w:r>
            <w:r w:rsidR="001831D8">
              <w:rPr>
                <w:rFonts w:eastAsia="Calibri"/>
                <w:spacing w:val="-4"/>
                <w:sz w:val="20"/>
                <w:szCs w:val="20"/>
              </w:rPr>
              <w:t xml:space="preserve"> г.</w:t>
            </w:r>
            <w:proofErr w:type="gramEnd"/>
            <w:r w:rsidR="001831D8">
              <w:rPr>
                <w:rFonts w:eastAsia="Calibri"/>
                <w:spacing w:val="-4"/>
                <w:sz w:val="20"/>
                <w:szCs w:val="20"/>
              </w:rPr>
              <w:t xml:space="preserve"> Якутск, ул. Орджоникидзе 20, оф. 302., </w:t>
            </w:r>
          </w:p>
          <w:p w14:paraId="2D12E68D" w14:textId="4437B16C" w:rsidR="001831D8" w:rsidRDefault="001831D8" w:rsidP="00627FF0">
            <w:pPr>
              <w:pStyle w:val="a7"/>
              <w:numPr>
                <w:ilvl w:val="1"/>
                <w:numId w:val="3"/>
              </w:numPr>
              <w:tabs>
                <w:tab w:val="left" w:pos="172"/>
              </w:tabs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>Цент</w:t>
            </w:r>
            <w:r w:rsidR="00BE2514">
              <w:rPr>
                <w:rFonts w:eastAsia="Calibri"/>
                <w:spacing w:val="-4"/>
                <w:sz w:val="20"/>
                <w:szCs w:val="20"/>
              </w:rPr>
              <w:t>р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«Мой бизнес»</w:t>
            </w:r>
            <w:r w:rsidR="00D52D23">
              <w:rPr>
                <w:rFonts w:eastAsia="Calibri"/>
                <w:spacing w:val="-4"/>
                <w:sz w:val="20"/>
                <w:szCs w:val="20"/>
              </w:rPr>
              <w:t xml:space="preserve">, </w:t>
            </w:r>
            <w:r w:rsidR="00D52D23" w:rsidRPr="00D52D23">
              <w:rPr>
                <w:rFonts w:eastAsia="Calibri"/>
                <w:spacing w:val="-4"/>
                <w:sz w:val="20"/>
                <w:szCs w:val="20"/>
              </w:rPr>
              <w:t>г. Якутск, ул. Кирова, 18Б (1 этаж)</w:t>
            </w:r>
            <w:r w:rsidR="00D52D23">
              <w:rPr>
                <w:rFonts w:eastAsia="Calibri"/>
                <w:spacing w:val="-4"/>
                <w:sz w:val="20"/>
                <w:szCs w:val="20"/>
              </w:rPr>
              <w:t>, и его улусных филиалах</w:t>
            </w:r>
            <w:r w:rsidR="001B39AE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38417E">
              <w:rPr>
                <w:rFonts w:eastAsia="Calibri"/>
                <w:spacing w:val="-4"/>
                <w:sz w:val="20"/>
                <w:szCs w:val="20"/>
              </w:rPr>
              <w:t>(</w:t>
            </w:r>
            <w:r w:rsidR="0078058A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hyperlink r:id="rId8" w:history="1">
              <w:r w:rsidR="0038417E" w:rsidRPr="0038417E">
                <w:rPr>
                  <w:rStyle w:val="af0"/>
                  <w:sz w:val="18"/>
                  <w:szCs w:val="18"/>
                </w:rPr>
                <w:t>http://portal.b14.ru/contact/#</w:t>
              </w:r>
            </w:hyperlink>
            <w:r w:rsidR="0038417E">
              <w:t xml:space="preserve"> )</w:t>
            </w:r>
          </w:p>
          <w:p w14:paraId="4C2DF938" w14:textId="4E8F9E2B" w:rsidR="00D52D23" w:rsidRPr="00A4563D" w:rsidRDefault="00627FF0" w:rsidP="00A4563D">
            <w:pPr>
              <w:pStyle w:val="a7"/>
              <w:numPr>
                <w:ilvl w:val="0"/>
                <w:numId w:val="3"/>
              </w:numPr>
              <w:tabs>
                <w:tab w:val="left" w:pos="172"/>
              </w:tabs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>
              <w:rPr>
                <w:rFonts w:eastAsia="Calibri"/>
                <w:spacing w:val="-4"/>
                <w:sz w:val="20"/>
                <w:szCs w:val="20"/>
              </w:rPr>
              <w:t>П</w:t>
            </w:r>
            <w:r w:rsidR="001B39AE">
              <w:rPr>
                <w:rFonts w:eastAsia="Calibri"/>
                <w:spacing w:val="-4"/>
                <w:sz w:val="20"/>
                <w:szCs w:val="20"/>
              </w:rPr>
              <w:t xml:space="preserve">утем отправки документов на адрес </w:t>
            </w:r>
            <w:hyperlink r:id="rId9" w:history="1">
              <w:r w:rsidR="001B39AE" w:rsidRPr="007A474B">
                <w:rPr>
                  <w:rStyle w:val="af0"/>
                  <w:rFonts w:eastAsia="Calibri"/>
                  <w:spacing w:val="-4"/>
                  <w:sz w:val="20"/>
                  <w:szCs w:val="20"/>
                  <w:lang w:val="en-US"/>
                </w:rPr>
                <w:t>fondsakha</w:t>
              </w:r>
              <w:r w:rsidR="001B39AE" w:rsidRPr="007A474B">
                <w:rPr>
                  <w:rStyle w:val="af0"/>
                  <w:rFonts w:eastAsia="Calibri"/>
                  <w:spacing w:val="-4"/>
                  <w:sz w:val="20"/>
                  <w:szCs w:val="20"/>
                </w:rPr>
                <w:t>@</w:t>
              </w:r>
              <w:r w:rsidR="001B39AE" w:rsidRPr="007A474B">
                <w:rPr>
                  <w:rStyle w:val="af0"/>
                  <w:rFonts w:eastAsia="Calibri"/>
                  <w:spacing w:val="-4"/>
                  <w:sz w:val="20"/>
                  <w:szCs w:val="20"/>
                  <w:lang w:val="en-US"/>
                </w:rPr>
                <w:t>inbox</w:t>
              </w:r>
              <w:r w:rsidR="001B39AE" w:rsidRPr="007A474B">
                <w:rPr>
                  <w:rStyle w:val="af0"/>
                  <w:rFonts w:eastAsia="Calibri"/>
                  <w:spacing w:val="-4"/>
                  <w:sz w:val="20"/>
                  <w:szCs w:val="20"/>
                </w:rPr>
                <w:t>.</w:t>
              </w:r>
              <w:proofErr w:type="spellStart"/>
              <w:r w:rsidR="001B39AE" w:rsidRPr="007A474B">
                <w:rPr>
                  <w:rStyle w:val="af0"/>
                  <w:rFonts w:eastAsia="Calibri"/>
                  <w:spacing w:val="-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eastAsia="Calibri"/>
                <w:spacing w:val="-4"/>
                <w:sz w:val="20"/>
                <w:szCs w:val="20"/>
              </w:rPr>
              <w:t xml:space="preserve"> (с последующей заменой оригиналами).</w:t>
            </w:r>
          </w:p>
        </w:tc>
      </w:tr>
    </w:tbl>
    <w:p w14:paraId="58EE8616" w14:textId="368C1E8F" w:rsidR="00617A24" w:rsidRPr="00757336" w:rsidRDefault="00617A24" w:rsidP="002B6E83">
      <w:pPr>
        <w:rPr>
          <w:rFonts w:ascii="Times New Roman" w:hAnsi="Times New Roman" w:cs="Times New Roman"/>
          <w:sz w:val="2"/>
          <w:szCs w:val="2"/>
        </w:rPr>
      </w:pPr>
    </w:p>
    <w:sectPr w:rsidR="00617A24" w:rsidRPr="00757336" w:rsidSect="00757336">
      <w:footerReference w:type="default" r:id="rId10"/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72FB" w14:textId="77777777" w:rsidR="002D62E4" w:rsidRDefault="002D62E4" w:rsidP="004F7948">
      <w:pPr>
        <w:spacing w:after="0" w:line="240" w:lineRule="auto"/>
      </w:pPr>
      <w:r>
        <w:separator/>
      </w:r>
    </w:p>
  </w:endnote>
  <w:endnote w:type="continuationSeparator" w:id="0">
    <w:p w14:paraId="6726E1C4" w14:textId="77777777" w:rsidR="002D62E4" w:rsidRDefault="002D62E4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74BE" w14:textId="787EE063" w:rsidR="009E74C9" w:rsidRPr="009E74C9" w:rsidRDefault="009E74C9" w:rsidP="009E74C9">
    <w:pPr>
      <w:pStyle w:val="af8"/>
      <w:rPr>
        <w:rFonts w:ascii="Times New Roman" w:hAnsi="Times New Roman" w:cs="Times New Roman"/>
        <w:sz w:val="20"/>
        <w:szCs w:val="20"/>
      </w:rPr>
    </w:pPr>
    <w:r w:rsidRPr="009E74C9">
      <w:rPr>
        <w:rFonts w:ascii="Times New Roman" w:hAnsi="Times New Roman" w:cs="Times New Roman"/>
        <w:sz w:val="20"/>
        <w:szCs w:val="20"/>
      </w:rPr>
      <w:t>*За исключением подакцизных видов деятельности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7BC2" w14:textId="77777777" w:rsidR="002D62E4" w:rsidRDefault="002D62E4" w:rsidP="004F7948">
      <w:pPr>
        <w:spacing w:after="0" w:line="240" w:lineRule="auto"/>
      </w:pPr>
      <w:r>
        <w:separator/>
      </w:r>
    </w:p>
  </w:footnote>
  <w:footnote w:type="continuationSeparator" w:id="0">
    <w:p w14:paraId="2CF792C9" w14:textId="77777777" w:rsidR="002D62E4" w:rsidRDefault="002D62E4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5B77"/>
    <w:multiLevelType w:val="multilevel"/>
    <w:tmpl w:val="51B0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B0C440D"/>
    <w:multiLevelType w:val="hybridMultilevel"/>
    <w:tmpl w:val="202ED28C"/>
    <w:lvl w:ilvl="0" w:tplc="D1FE7CBA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8"/>
    <w:rsid w:val="0000058F"/>
    <w:rsid w:val="000014D6"/>
    <w:rsid w:val="00001C0A"/>
    <w:rsid w:val="00002FD6"/>
    <w:rsid w:val="00003115"/>
    <w:rsid w:val="000044C2"/>
    <w:rsid w:val="0000625B"/>
    <w:rsid w:val="00006DD8"/>
    <w:rsid w:val="0000791B"/>
    <w:rsid w:val="0000793B"/>
    <w:rsid w:val="0001041E"/>
    <w:rsid w:val="000106CC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145E"/>
    <w:rsid w:val="00032C95"/>
    <w:rsid w:val="0003550C"/>
    <w:rsid w:val="000362CE"/>
    <w:rsid w:val="00036FFF"/>
    <w:rsid w:val="000405E8"/>
    <w:rsid w:val="00042F2A"/>
    <w:rsid w:val="0004441F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5D"/>
    <w:rsid w:val="00061BFC"/>
    <w:rsid w:val="0006799D"/>
    <w:rsid w:val="00072647"/>
    <w:rsid w:val="00073F85"/>
    <w:rsid w:val="00076F88"/>
    <w:rsid w:val="0007779A"/>
    <w:rsid w:val="00080305"/>
    <w:rsid w:val="00082056"/>
    <w:rsid w:val="00082390"/>
    <w:rsid w:val="00082A7D"/>
    <w:rsid w:val="00083335"/>
    <w:rsid w:val="000833EE"/>
    <w:rsid w:val="0008508C"/>
    <w:rsid w:val="00086DE5"/>
    <w:rsid w:val="00092262"/>
    <w:rsid w:val="00093E39"/>
    <w:rsid w:val="00096D3F"/>
    <w:rsid w:val="000A2920"/>
    <w:rsid w:val="000A3010"/>
    <w:rsid w:val="000A3184"/>
    <w:rsid w:val="000A5A94"/>
    <w:rsid w:val="000A5C00"/>
    <w:rsid w:val="000A61D9"/>
    <w:rsid w:val="000A7C0E"/>
    <w:rsid w:val="000B1685"/>
    <w:rsid w:val="000B2086"/>
    <w:rsid w:val="000B28D1"/>
    <w:rsid w:val="000B2D54"/>
    <w:rsid w:val="000B34C8"/>
    <w:rsid w:val="000B6E0B"/>
    <w:rsid w:val="000C1A46"/>
    <w:rsid w:val="000C1D7D"/>
    <w:rsid w:val="000C46AF"/>
    <w:rsid w:val="000C7584"/>
    <w:rsid w:val="000D0280"/>
    <w:rsid w:val="000D2C9C"/>
    <w:rsid w:val="000D4310"/>
    <w:rsid w:val="000D6D5C"/>
    <w:rsid w:val="000E0542"/>
    <w:rsid w:val="000E12D1"/>
    <w:rsid w:val="000E23BF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3CB8"/>
    <w:rsid w:val="000F4DB7"/>
    <w:rsid w:val="000F5A0D"/>
    <w:rsid w:val="000F6BDD"/>
    <w:rsid w:val="00102DAB"/>
    <w:rsid w:val="00107F9A"/>
    <w:rsid w:val="00110651"/>
    <w:rsid w:val="00111F1A"/>
    <w:rsid w:val="00113B8E"/>
    <w:rsid w:val="00114338"/>
    <w:rsid w:val="0011467F"/>
    <w:rsid w:val="00114B03"/>
    <w:rsid w:val="00114FF2"/>
    <w:rsid w:val="001150D7"/>
    <w:rsid w:val="00116119"/>
    <w:rsid w:val="00117CAC"/>
    <w:rsid w:val="00120698"/>
    <w:rsid w:val="001220DB"/>
    <w:rsid w:val="00124AAC"/>
    <w:rsid w:val="00124E26"/>
    <w:rsid w:val="00124EC1"/>
    <w:rsid w:val="00127B6D"/>
    <w:rsid w:val="00130C2F"/>
    <w:rsid w:val="0013115E"/>
    <w:rsid w:val="00132F35"/>
    <w:rsid w:val="00133E2D"/>
    <w:rsid w:val="00135D31"/>
    <w:rsid w:val="00136A30"/>
    <w:rsid w:val="001373FF"/>
    <w:rsid w:val="00140630"/>
    <w:rsid w:val="001409BA"/>
    <w:rsid w:val="00140E26"/>
    <w:rsid w:val="00140F67"/>
    <w:rsid w:val="00141C86"/>
    <w:rsid w:val="001426F9"/>
    <w:rsid w:val="00145F1D"/>
    <w:rsid w:val="00146787"/>
    <w:rsid w:val="00147C6B"/>
    <w:rsid w:val="00151834"/>
    <w:rsid w:val="00151B12"/>
    <w:rsid w:val="00152CB7"/>
    <w:rsid w:val="00153B4D"/>
    <w:rsid w:val="00153D12"/>
    <w:rsid w:val="001570BC"/>
    <w:rsid w:val="00157151"/>
    <w:rsid w:val="00160A0B"/>
    <w:rsid w:val="00165443"/>
    <w:rsid w:val="00165643"/>
    <w:rsid w:val="001657B7"/>
    <w:rsid w:val="00167D06"/>
    <w:rsid w:val="00170092"/>
    <w:rsid w:val="001715A3"/>
    <w:rsid w:val="001737F1"/>
    <w:rsid w:val="00173B70"/>
    <w:rsid w:val="001740E6"/>
    <w:rsid w:val="001766CB"/>
    <w:rsid w:val="001772A2"/>
    <w:rsid w:val="00181017"/>
    <w:rsid w:val="00181B9A"/>
    <w:rsid w:val="00182787"/>
    <w:rsid w:val="0018307E"/>
    <w:rsid w:val="001831D8"/>
    <w:rsid w:val="001832D4"/>
    <w:rsid w:val="00190344"/>
    <w:rsid w:val="001909AC"/>
    <w:rsid w:val="00192C4D"/>
    <w:rsid w:val="00193186"/>
    <w:rsid w:val="001931D1"/>
    <w:rsid w:val="00193525"/>
    <w:rsid w:val="00193AFC"/>
    <w:rsid w:val="001947A4"/>
    <w:rsid w:val="00197B8B"/>
    <w:rsid w:val="001A0416"/>
    <w:rsid w:val="001A118B"/>
    <w:rsid w:val="001A1E72"/>
    <w:rsid w:val="001A45E9"/>
    <w:rsid w:val="001A7D10"/>
    <w:rsid w:val="001B2747"/>
    <w:rsid w:val="001B2E34"/>
    <w:rsid w:val="001B39AE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4CC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0FAA"/>
    <w:rsid w:val="001F2699"/>
    <w:rsid w:val="001F2966"/>
    <w:rsid w:val="001F311C"/>
    <w:rsid w:val="001F5A7F"/>
    <w:rsid w:val="002018B2"/>
    <w:rsid w:val="002027BD"/>
    <w:rsid w:val="0020480A"/>
    <w:rsid w:val="00204B26"/>
    <w:rsid w:val="00205E27"/>
    <w:rsid w:val="0020700B"/>
    <w:rsid w:val="002123EC"/>
    <w:rsid w:val="0021307B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43B89"/>
    <w:rsid w:val="00244E5C"/>
    <w:rsid w:val="0025015F"/>
    <w:rsid w:val="00250691"/>
    <w:rsid w:val="00250AE4"/>
    <w:rsid w:val="00250D4B"/>
    <w:rsid w:val="002516E1"/>
    <w:rsid w:val="00251D64"/>
    <w:rsid w:val="00256584"/>
    <w:rsid w:val="00261710"/>
    <w:rsid w:val="00265087"/>
    <w:rsid w:val="00265F40"/>
    <w:rsid w:val="002661E1"/>
    <w:rsid w:val="00266645"/>
    <w:rsid w:val="002667D4"/>
    <w:rsid w:val="00267FBB"/>
    <w:rsid w:val="0027060A"/>
    <w:rsid w:val="00270D0D"/>
    <w:rsid w:val="00271E07"/>
    <w:rsid w:val="00272E11"/>
    <w:rsid w:val="002743AD"/>
    <w:rsid w:val="002748FF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977DF"/>
    <w:rsid w:val="002A0257"/>
    <w:rsid w:val="002A099C"/>
    <w:rsid w:val="002A138B"/>
    <w:rsid w:val="002A14FC"/>
    <w:rsid w:val="002A1742"/>
    <w:rsid w:val="002A26C0"/>
    <w:rsid w:val="002A3A3E"/>
    <w:rsid w:val="002A526E"/>
    <w:rsid w:val="002A60CD"/>
    <w:rsid w:val="002A6D2F"/>
    <w:rsid w:val="002A7840"/>
    <w:rsid w:val="002B1C18"/>
    <w:rsid w:val="002B451F"/>
    <w:rsid w:val="002B5179"/>
    <w:rsid w:val="002B5532"/>
    <w:rsid w:val="002B6E83"/>
    <w:rsid w:val="002C0315"/>
    <w:rsid w:val="002C06E3"/>
    <w:rsid w:val="002C2EE1"/>
    <w:rsid w:val="002C420E"/>
    <w:rsid w:val="002C6264"/>
    <w:rsid w:val="002C7269"/>
    <w:rsid w:val="002C78B5"/>
    <w:rsid w:val="002D03A5"/>
    <w:rsid w:val="002D0717"/>
    <w:rsid w:val="002D0E20"/>
    <w:rsid w:val="002D33CA"/>
    <w:rsid w:val="002D56EA"/>
    <w:rsid w:val="002D62E4"/>
    <w:rsid w:val="002D6362"/>
    <w:rsid w:val="002D7CC2"/>
    <w:rsid w:val="002E21B4"/>
    <w:rsid w:val="002E3CB0"/>
    <w:rsid w:val="002E4D70"/>
    <w:rsid w:val="002E57C7"/>
    <w:rsid w:val="002E7762"/>
    <w:rsid w:val="002F10B0"/>
    <w:rsid w:val="002F576F"/>
    <w:rsid w:val="002F6241"/>
    <w:rsid w:val="002F69D6"/>
    <w:rsid w:val="002F6EE2"/>
    <w:rsid w:val="002F750B"/>
    <w:rsid w:val="002F7B9A"/>
    <w:rsid w:val="00302825"/>
    <w:rsid w:val="00304533"/>
    <w:rsid w:val="00306B34"/>
    <w:rsid w:val="0031089F"/>
    <w:rsid w:val="00310E74"/>
    <w:rsid w:val="00311A4B"/>
    <w:rsid w:val="00311DCE"/>
    <w:rsid w:val="00312E3C"/>
    <w:rsid w:val="00313945"/>
    <w:rsid w:val="00313DC4"/>
    <w:rsid w:val="00313F72"/>
    <w:rsid w:val="00316381"/>
    <w:rsid w:val="00317735"/>
    <w:rsid w:val="00317B7F"/>
    <w:rsid w:val="0032127C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2FEB"/>
    <w:rsid w:val="00367DD4"/>
    <w:rsid w:val="00370377"/>
    <w:rsid w:val="003714E6"/>
    <w:rsid w:val="0037188C"/>
    <w:rsid w:val="00371D4C"/>
    <w:rsid w:val="00373D72"/>
    <w:rsid w:val="003772ED"/>
    <w:rsid w:val="0037756A"/>
    <w:rsid w:val="003776EF"/>
    <w:rsid w:val="00380D63"/>
    <w:rsid w:val="00382130"/>
    <w:rsid w:val="0038354E"/>
    <w:rsid w:val="0038417E"/>
    <w:rsid w:val="003864CB"/>
    <w:rsid w:val="00387323"/>
    <w:rsid w:val="00387A1E"/>
    <w:rsid w:val="00391D9A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1E21"/>
    <w:rsid w:val="003A36E5"/>
    <w:rsid w:val="003A3C92"/>
    <w:rsid w:val="003A6693"/>
    <w:rsid w:val="003B3E55"/>
    <w:rsid w:val="003B590F"/>
    <w:rsid w:val="003B5E14"/>
    <w:rsid w:val="003B6675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174"/>
    <w:rsid w:val="003D430C"/>
    <w:rsid w:val="003D5E66"/>
    <w:rsid w:val="003D5FAC"/>
    <w:rsid w:val="003D61C3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3F7AC6"/>
    <w:rsid w:val="0040091F"/>
    <w:rsid w:val="00400C09"/>
    <w:rsid w:val="00402A25"/>
    <w:rsid w:val="00403C16"/>
    <w:rsid w:val="00404B7D"/>
    <w:rsid w:val="00404FB2"/>
    <w:rsid w:val="00405140"/>
    <w:rsid w:val="004072D3"/>
    <w:rsid w:val="00407D5B"/>
    <w:rsid w:val="00412106"/>
    <w:rsid w:val="004129C1"/>
    <w:rsid w:val="00414FF5"/>
    <w:rsid w:val="00415FCA"/>
    <w:rsid w:val="004200D3"/>
    <w:rsid w:val="00420956"/>
    <w:rsid w:val="0042097E"/>
    <w:rsid w:val="00420D4C"/>
    <w:rsid w:val="004210D4"/>
    <w:rsid w:val="00424E2E"/>
    <w:rsid w:val="00425BD1"/>
    <w:rsid w:val="00427DB4"/>
    <w:rsid w:val="0043314B"/>
    <w:rsid w:val="0043386A"/>
    <w:rsid w:val="0043589D"/>
    <w:rsid w:val="00435921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4E2B"/>
    <w:rsid w:val="0047576D"/>
    <w:rsid w:val="004757F1"/>
    <w:rsid w:val="0047780C"/>
    <w:rsid w:val="00480ADD"/>
    <w:rsid w:val="004843EB"/>
    <w:rsid w:val="0048599B"/>
    <w:rsid w:val="00486836"/>
    <w:rsid w:val="00486F56"/>
    <w:rsid w:val="00487E02"/>
    <w:rsid w:val="0049033E"/>
    <w:rsid w:val="004918E8"/>
    <w:rsid w:val="004923D0"/>
    <w:rsid w:val="0049610C"/>
    <w:rsid w:val="004A0DDD"/>
    <w:rsid w:val="004A2C5A"/>
    <w:rsid w:val="004A6265"/>
    <w:rsid w:val="004A6DCD"/>
    <w:rsid w:val="004A703C"/>
    <w:rsid w:val="004B2216"/>
    <w:rsid w:val="004B3083"/>
    <w:rsid w:val="004B3A85"/>
    <w:rsid w:val="004B3ADA"/>
    <w:rsid w:val="004B4EB9"/>
    <w:rsid w:val="004B68BE"/>
    <w:rsid w:val="004B74F4"/>
    <w:rsid w:val="004B7D7E"/>
    <w:rsid w:val="004C07E7"/>
    <w:rsid w:val="004C0D15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8F5"/>
    <w:rsid w:val="00512B66"/>
    <w:rsid w:val="00512E22"/>
    <w:rsid w:val="00512F73"/>
    <w:rsid w:val="00513D38"/>
    <w:rsid w:val="00513D3C"/>
    <w:rsid w:val="00515CF5"/>
    <w:rsid w:val="00516F98"/>
    <w:rsid w:val="00516FEE"/>
    <w:rsid w:val="00517246"/>
    <w:rsid w:val="00520D5D"/>
    <w:rsid w:val="00522879"/>
    <w:rsid w:val="005260C5"/>
    <w:rsid w:val="00527CBF"/>
    <w:rsid w:val="00530B8C"/>
    <w:rsid w:val="00531892"/>
    <w:rsid w:val="0053574A"/>
    <w:rsid w:val="00540E6F"/>
    <w:rsid w:val="00540F58"/>
    <w:rsid w:val="00542B61"/>
    <w:rsid w:val="00543E58"/>
    <w:rsid w:val="00551151"/>
    <w:rsid w:val="0055794D"/>
    <w:rsid w:val="00561FE0"/>
    <w:rsid w:val="0056215F"/>
    <w:rsid w:val="0056348C"/>
    <w:rsid w:val="005644DA"/>
    <w:rsid w:val="0056466D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70"/>
    <w:rsid w:val="00585FC0"/>
    <w:rsid w:val="00586467"/>
    <w:rsid w:val="0058690A"/>
    <w:rsid w:val="00586B6C"/>
    <w:rsid w:val="00587A07"/>
    <w:rsid w:val="00587C40"/>
    <w:rsid w:val="00590291"/>
    <w:rsid w:val="00590DD8"/>
    <w:rsid w:val="005919D7"/>
    <w:rsid w:val="00593D5C"/>
    <w:rsid w:val="0059423A"/>
    <w:rsid w:val="00595D22"/>
    <w:rsid w:val="005A76CE"/>
    <w:rsid w:val="005A7DD0"/>
    <w:rsid w:val="005B3DBB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0642"/>
    <w:rsid w:val="005E2CCD"/>
    <w:rsid w:val="005E37E4"/>
    <w:rsid w:val="005E5BBD"/>
    <w:rsid w:val="005E621E"/>
    <w:rsid w:val="005E675D"/>
    <w:rsid w:val="005E6A50"/>
    <w:rsid w:val="005E768A"/>
    <w:rsid w:val="005E7A58"/>
    <w:rsid w:val="005F16BA"/>
    <w:rsid w:val="005F1BBF"/>
    <w:rsid w:val="005F1D6B"/>
    <w:rsid w:val="005F3F7D"/>
    <w:rsid w:val="005F55AB"/>
    <w:rsid w:val="005F568A"/>
    <w:rsid w:val="005F7B59"/>
    <w:rsid w:val="00600861"/>
    <w:rsid w:val="00601A6F"/>
    <w:rsid w:val="006038F9"/>
    <w:rsid w:val="00604BC3"/>
    <w:rsid w:val="00605C48"/>
    <w:rsid w:val="00607EFE"/>
    <w:rsid w:val="0061017D"/>
    <w:rsid w:val="0061109B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2751B"/>
    <w:rsid w:val="00627FF0"/>
    <w:rsid w:val="00630D35"/>
    <w:rsid w:val="0063340E"/>
    <w:rsid w:val="00633BD8"/>
    <w:rsid w:val="00633DBE"/>
    <w:rsid w:val="006354F4"/>
    <w:rsid w:val="00636060"/>
    <w:rsid w:val="00636498"/>
    <w:rsid w:val="00636AA5"/>
    <w:rsid w:val="00641932"/>
    <w:rsid w:val="00643D1F"/>
    <w:rsid w:val="00646CE1"/>
    <w:rsid w:val="00647737"/>
    <w:rsid w:val="006502F1"/>
    <w:rsid w:val="0065231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55BA"/>
    <w:rsid w:val="006A635F"/>
    <w:rsid w:val="006B3CEB"/>
    <w:rsid w:val="006B4495"/>
    <w:rsid w:val="006B5D84"/>
    <w:rsid w:val="006B5EBD"/>
    <w:rsid w:val="006B770F"/>
    <w:rsid w:val="006C062A"/>
    <w:rsid w:val="006C17DB"/>
    <w:rsid w:val="006C37C5"/>
    <w:rsid w:val="006C557C"/>
    <w:rsid w:val="006D0F41"/>
    <w:rsid w:val="006D2D8B"/>
    <w:rsid w:val="006D57F3"/>
    <w:rsid w:val="006D6339"/>
    <w:rsid w:val="006D67A3"/>
    <w:rsid w:val="006D73A4"/>
    <w:rsid w:val="006E10BD"/>
    <w:rsid w:val="006E1EC1"/>
    <w:rsid w:val="006E2712"/>
    <w:rsid w:val="006E39CF"/>
    <w:rsid w:val="006E54EB"/>
    <w:rsid w:val="006E5D1E"/>
    <w:rsid w:val="006E60EA"/>
    <w:rsid w:val="006E639B"/>
    <w:rsid w:val="006F4EC3"/>
    <w:rsid w:val="006F5C48"/>
    <w:rsid w:val="006F6049"/>
    <w:rsid w:val="006F6403"/>
    <w:rsid w:val="006F65FF"/>
    <w:rsid w:val="006F73D7"/>
    <w:rsid w:val="006F7A4B"/>
    <w:rsid w:val="007044A1"/>
    <w:rsid w:val="00704F11"/>
    <w:rsid w:val="00705A4D"/>
    <w:rsid w:val="00705D9E"/>
    <w:rsid w:val="00705E9E"/>
    <w:rsid w:val="00706005"/>
    <w:rsid w:val="0070649E"/>
    <w:rsid w:val="00706DAB"/>
    <w:rsid w:val="0070726F"/>
    <w:rsid w:val="0070784A"/>
    <w:rsid w:val="00707CB1"/>
    <w:rsid w:val="00710C27"/>
    <w:rsid w:val="00711103"/>
    <w:rsid w:val="0071121C"/>
    <w:rsid w:val="0071393E"/>
    <w:rsid w:val="00715116"/>
    <w:rsid w:val="00715256"/>
    <w:rsid w:val="00715259"/>
    <w:rsid w:val="00715636"/>
    <w:rsid w:val="00715BF3"/>
    <w:rsid w:val="00715FC1"/>
    <w:rsid w:val="00717D73"/>
    <w:rsid w:val="00722099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21FE"/>
    <w:rsid w:val="0074439E"/>
    <w:rsid w:val="00745593"/>
    <w:rsid w:val="00745DC4"/>
    <w:rsid w:val="00746955"/>
    <w:rsid w:val="00746DCD"/>
    <w:rsid w:val="00751B0F"/>
    <w:rsid w:val="00752365"/>
    <w:rsid w:val="00753987"/>
    <w:rsid w:val="00753EC8"/>
    <w:rsid w:val="00754272"/>
    <w:rsid w:val="00754CDA"/>
    <w:rsid w:val="00754D8D"/>
    <w:rsid w:val="007554B4"/>
    <w:rsid w:val="00757336"/>
    <w:rsid w:val="007578F2"/>
    <w:rsid w:val="00760494"/>
    <w:rsid w:val="00763DFF"/>
    <w:rsid w:val="0077041A"/>
    <w:rsid w:val="007706BE"/>
    <w:rsid w:val="00771E18"/>
    <w:rsid w:val="00772E96"/>
    <w:rsid w:val="007741DF"/>
    <w:rsid w:val="007746F3"/>
    <w:rsid w:val="00777002"/>
    <w:rsid w:val="0078058A"/>
    <w:rsid w:val="00780D58"/>
    <w:rsid w:val="00781665"/>
    <w:rsid w:val="00781D73"/>
    <w:rsid w:val="007823FB"/>
    <w:rsid w:val="00784357"/>
    <w:rsid w:val="0078450C"/>
    <w:rsid w:val="00784FF3"/>
    <w:rsid w:val="00786583"/>
    <w:rsid w:val="007869E8"/>
    <w:rsid w:val="00790876"/>
    <w:rsid w:val="00792B0E"/>
    <w:rsid w:val="0079366E"/>
    <w:rsid w:val="00793F38"/>
    <w:rsid w:val="0079659F"/>
    <w:rsid w:val="00797312"/>
    <w:rsid w:val="007A0CC6"/>
    <w:rsid w:val="007A1E2C"/>
    <w:rsid w:val="007A233D"/>
    <w:rsid w:val="007A39FE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91B"/>
    <w:rsid w:val="007B6FE0"/>
    <w:rsid w:val="007C01D0"/>
    <w:rsid w:val="007C0299"/>
    <w:rsid w:val="007C3A89"/>
    <w:rsid w:val="007C6E50"/>
    <w:rsid w:val="007D1442"/>
    <w:rsid w:val="007D2839"/>
    <w:rsid w:val="007D4635"/>
    <w:rsid w:val="007D525E"/>
    <w:rsid w:val="007D70F4"/>
    <w:rsid w:val="007E02A6"/>
    <w:rsid w:val="007E0E8C"/>
    <w:rsid w:val="007E36B8"/>
    <w:rsid w:val="007E37DB"/>
    <w:rsid w:val="007E41D6"/>
    <w:rsid w:val="007E56AE"/>
    <w:rsid w:val="007F18AA"/>
    <w:rsid w:val="007F1B00"/>
    <w:rsid w:val="007F2C0A"/>
    <w:rsid w:val="00800693"/>
    <w:rsid w:val="00800A30"/>
    <w:rsid w:val="008046B1"/>
    <w:rsid w:val="00806DF8"/>
    <w:rsid w:val="00812EC9"/>
    <w:rsid w:val="008145D1"/>
    <w:rsid w:val="00815D05"/>
    <w:rsid w:val="00821775"/>
    <w:rsid w:val="00824B60"/>
    <w:rsid w:val="0082622C"/>
    <w:rsid w:val="00832EA6"/>
    <w:rsid w:val="008333F4"/>
    <w:rsid w:val="008344DA"/>
    <w:rsid w:val="008350B8"/>
    <w:rsid w:val="00836D2C"/>
    <w:rsid w:val="0083757E"/>
    <w:rsid w:val="008378F7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4172"/>
    <w:rsid w:val="00860751"/>
    <w:rsid w:val="00860E7B"/>
    <w:rsid w:val="00861139"/>
    <w:rsid w:val="0086143A"/>
    <w:rsid w:val="008619BB"/>
    <w:rsid w:val="00862A25"/>
    <w:rsid w:val="0086310C"/>
    <w:rsid w:val="008645EB"/>
    <w:rsid w:val="00864813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1790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0CF6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075"/>
    <w:rsid w:val="008C138D"/>
    <w:rsid w:val="008C1D48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5884"/>
    <w:rsid w:val="009058AD"/>
    <w:rsid w:val="00911911"/>
    <w:rsid w:val="009121B0"/>
    <w:rsid w:val="00912C05"/>
    <w:rsid w:val="00912F13"/>
    <w:rsid w:val="00913433"/>
    <w:rsid w:val="009140C8"/>
    <w:rsid w:val="00914ADD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1982"/>
    <w:rsid w:val="00933D0D"/>
    <w:rsid w:val="0093487D"/>
    <w:rsid w:val="00934EE2"/>
    <w:rsid w:val="0093607F"/>
    <w:rsid w:val="00936700"/>
    <w:rsid w:val="009423E3"/>
    <w:rsid w:val="009434D5"/>
    <w:rsid w:val="009437F6"/>
    <w:rsid w:val="0094443B"/>
    <w:rsid w:val="009461BD"/>
    <w:rsid w:val="009471CF"/>
    <w:rsid w:val="009534A3"/>
    <w:rsid w:val="00953B1A"/>
    <w:rsid w:val="00953C36"/>
    <w:rsid w:val="00955572"/>
    <w:rsid w:val="00955B6C"/>
    <w:rsid w:val="0095689A"/>
    <w:rsid w:val="009617B9"/>
    <w:rsid w:val="0096441E"/>
    <w:rsid w:val="009651DB"/>
    <w:rsid w:val="00965841"/>
    <w:rsid w:val="009658CD"/>
    <w:rsid w:val="0096626E"/>
    <w:rsid w:val="0097117A"/>
    <w:rsid w:val="009715D9"/>
    <w:rsid w:val="009721EA"/>
    <w:rsid w:val="009741C7"/>
    <w:rsid w:val="00975DB6"/>
    <w:rsid w:val="00976C22"/>
    <w:rsid w:val="00980CC5"/>
    <w:rsid w:val="00981C2C"/>
    <w:rsid w:val="009840F2"/>
    <w:rsid w:val="00984717"/>
    <w:rsid w:val="00984DAD"/>
    <w:rsid w:val="00986CC6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C9E"/>
    <w:rsid w:val="009B4BAE"/>
    <w:rsid w:val="009B5960"/>
    <w:rsid w:val="009B7946"/>
    <w:rsid w:val="009C15BA"/>
    <w:rsid w:val="009C2F0E"/>
    <w:rsid w:val="009C2F70"/>
    <w:rsid w:val="009C3563"/>
    <w:rsid w:val="009C6656"/>
    <w:rsid w:val="009C6804"/>
    <w:rsid w:val="009C7523"/>
    <w:rsid w:val="009D0011"/>
    <w:rsid w:val="009D2772"/>
    <w:rsid w:val="009D5F1E"/>
    <w:rsid w:val="009D5F20"/>
    <w:rsid w:val="009D6828"/>
    <w:rsid w:val="009D7470"/>
    <w:rsid w:val="009D751F"/>
    <w:rsid w:val="009E11D7"/>
    <w:rsid w:val="009E30F2"/>
    <w:rsid w:val="009E4B0A"/>
    <w:rsid w:val="009E4E8F"/>
    <w:rsid w:val="009E5FA1"/>
    <w:rsid w:val="009E74C9"/>
    <w:rsid w:val="009F32AD"/>
    <w:rsid w:val="009F3691"/>
    <w:rsid w:val="009F57B6"/>
    <w:rsid w:val="009F57CC"/>
    <w:rsid w:val="009F7D2E"/>
    <w:rsid w:val="00A021BA"/>
    <w:rsid w:val="00A02898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2675"/>
    <w:rsid w:val="00A230E2"/>
    <w:rsid w:val="00A23597"/>
    <w:rsid w:val="00A24649"/>
    <w:rsid w:val="00A247CE"/>
    <w:rsid w:val="00A278D8"/>
    <w:rsid w:val="00A30381"/>
    <w:rsid w:val="00A32FC6"/>
    <w:rsid w:val="00A37504"/>
    <w:rsid w:val="00A4373A"/>
    <w:rsid w:val="00A444FC"/>
    <w:rsid w:val="00A446DA"/>
    <w:rsid w:val="00A44B9B"/>
    <w:rsid w:val="00A44E72"/>
    <w:rsid w:val="00A4563D"/>
    <w:rsid w:val="00A53192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1F64"/>
    <w:rsid w:val="00A933D6"/>
    <w:rsid w:val="00A9501C"/>
    <w:rsid w:val="00A96D8A"/>
    <w:rsid w:val="00AA7138"/>
    <w:rsid w:val="00AA7343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104A"/>
    <w:rsid w:val="00AD2774"/>
    <w:rsid w:val="00AD496E"/>
    <w:rsid w:val="00AD6270"/>
    <w:rsid w:val="00AD6285"/>
    <w:rsid w:val="00AE02F5"/>
    <w:rsid w:val="00AE05C5"/>
    <w:rsid w:val="00AE1C4C"/>
    <w:rsid w:val="00AE63F7"/>
    <w:rsid w:val="00AE6F67"/>
    <w:rsid w:val="00AE7BCD"/>
    <w:rsid w:val="00AF04BC"/>
    <w:rsid w:val="00AF27CD"/>
    <w:rsid w:val="00AF2C32"/>
    <w:rsid w:val="00AF5D56"/>
    <w:rsid w:val="00AF74E1"/>
    <w:rsid w:val="00AF7B1F"/>
    <w:rsid w:val="00B06730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344A"/>
    <w:rsid w:val="00B23DDF"/>
    <w:rsid w:val="00B24895"/>
    <w:rsid w:val="00B2686B"/>
    <w:rsid w:val="00B26F67"/>
    <w:rsid w:val="00B30B9A"/>
    <w:rsid w:val="00B3444D"/>
    <w:rsid w:val="00B359FF"/>
    <w:rsid w:val="00B35AE1"/>
    <w:rsid w:val="00B35BCB"/>
    <w:rsid w:val="00B36A40"/>
    <w:rsid w:val="00B36A52"/>
    <w:rsid w:val="00B37C5B"/>
    <w:rsid w:val="00B40402"/>
    <w:rsid w:val="00B41168"/>
    <w:rsid w:val="00B43275"/>
    <w:rsid w:val="00B46CE2"/>
    <w:rsid w:val="00B4794F"/>
    <w:rsid w:val="00B50CE4"/>
    <w:rsid w:val="00B51B6A"/>
    <w:rsid w:val="00B523F9"/>
    <w:rsid w:val="00B52A32"/>
    <w:rsid w:val="00B609F5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804A1"/>
    <w:rsid w:val="00B82F63"/>
    <w:rsid w:val="00B83E51"/>
    <w:rsid w:val="00B844F0"/>
    <w:rsid w:val="00B84ADF"/>
    <w:rsid w:val="00B8547D"/>
    <w:rsid w:val="00B8688B"/>
    <w:rsid w:val="00B872AB"/>
    <w:rsid w:val="00B87342"/>
    <w:rsid w:val="00B923DA"/>
    <w:rsid w:val="00B92428"/>
    <w:rsid w:val="00B94B85"/>
    <w:rsid w:val="00B952B6"/>
    <w:rsid w:val="00B9600C"/>
    <w:rsid w:val="00B9618E"/>
    <w:rsid w:val="00B96AF5"/>
    <w:rsid w:val="00B97BB7"/>
    <w:rsid w:val="00BA068E"/>
    <w:rsid w:val="00BA1E3E"/>
    <w:rsid w:val="00BA7BD9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29B8"/>
    <w:rsid w:val="00BC3C54"/>
    <w:rsid w:val="00BC402C"/>
    <w:rsid w:val="00BC5648"/>
    <w:rsid w:val="00BC5D30"/>
    <w:rsid w:val="00BC669C"/>
    <w:rsid w:val="00BC72F5"/>
    <w:rsid w:val="00BC7702"/>
    <w:rsid w:val="00BD1255"/>
    <w:rsid w:val="00BD21F0"/>
    <w:rsid w:val="00BD2F19"/>
    <w:rsid w:val="00BD435F"/>
    <w:rsid w:val="00BD7658"/>
    <w:rsid w:val="00BE0F41"/>
    <w:rsid w:val="00BE2514"/>
    <w:rsid w:val="00BE35B3"/>
    <w:rsid w:val="00BE43C5"/>
    <w:rsid w:val="00BE706A"/>
    <w:rsid w:val="00BE73C6"/>
    <w:rsid w:val="00BF189E"/>
    <w:rsid w:val="00BF1B60"/>
    <w:rsid w:val="00BF26AF"/>
    <w:rsid w:val="00BF2AE9"/>
    <w:rsid w:val="00BF2EDD"/>
    <w:rsid w:val="00BF3C25"/>
    <w:rsid w:val="00BF41A3"/>
    <w:rsid w:val="00BF5B84"/>
    <w:rsid w:val="00C0038A"/>
    <w:rsid w:val="00C00E5E"/>
    <w:rsid w:val="00C01D49"/>
    <w:rsid w:val="00C01FF8"/>
    <w:rsid w:val="00C02EB6"/>
    <w:rsid w:val="00C043C4"/>
    <w:rsid w:val="00C055C8"/>
    <w:rsid w:val="00C05729"/>
    <w:rsid w:val="00C06335"/>
    <w:rsid w:val="00C068FF"/>
    <w:rsid w:val="00C069A0"/>
    <w:rsid w:val="00C0718F"/>
    <w:rsid w:val="00C1017F"/>
    <w:rsid w:val="00C10986"/>
    <w:rsid w:val="00C138FB"/>
    <w:rsid w:val="00C1457D"/>
    <w:rsid w:val="00C14DBF"/>
    <w:rsid w:val="00C16DAE"/>
    <w:rsid w:val="00C262C1"/>
    <w:rsid w:val="00C3297E"/>
    <w:rsid w:val="00C34084"/>
    <w:rsid w:val="00C3470B"/>
    <w:rsid w:val="00C37102"/>
    <w:rsid w:val="00C374C2"/>
    <w:rsid w:val="00C40A90"/>
    <w:rsid w:val="00C41B56"/>
    <w:rsid w:val="00C424D3"/>
    <w:rsid w:val="00C44980"/>
    <w:rsid w:val="00C458ED"/>
    <w:rsid w:val="00C477CA"/>
    <w:rsid w:val="00C5084D"/>
    <w:rsid w:val="00C509DE"/>
    <w:rsid w:val="00C519B4"/>
    <w:rsid w:val="00C53742"/>
    <w:rsid w:val="00C60F21"/>
    <w:rsid w:val="00C61D2B"/>
    <w:rsid w:val="00C627E0"/>
    <w:rsid w:val="00C63263"/>
    <w:rsid w:val="00C63AA4"/>
    <w:rsid w:val="00C63C27"/>
    <w:rsid w:val="00C644D9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351C"/>
    <w:rsid w:val="00CB4309"/>
    <w:rsid w:val="00CB44E6"/>
    <w:rsid w:val="00CB49CD"/>
    <w:rsid w:val="00CB51DB"/>
    <w:rsid w:val="00CB78FD"/>
    <w:rsid w:val="00CC05D7"/>
    <w:rsid w:val="00CC1A46"/>
    <w:rsid w:val="00CC3434"/>
    <w:rsid w:val="00CC4251"/>
    <w:rsid w:val="00CC42F1"/>
    <w:rsid w:val="00CC4CCE"/>
    <w:rsid w:val="00CC56A3"/>
    <w:rsid w:val="00CC7D48"/>
    <w:rsid w:val="00CD00A5"/>
    <w:rsid w:val="00CD1725"/>
    <w:rsid w:val="00CD2CE2"/>
    <w:rsid w:val="00CD44AB"/>
    <w:rsid w:val="00CD4BA9"/>
    <w:rsid w:val="00CD520E"/>
    <w:rsid w:val="00CD5417"/>
    <w:rsid w:val="00CD6961"/>
    <w:rsid w:val="00CD6CB4"/>
    <w:rsid w:val="00CD777A"/>
    <w:rsid w:val="00CD7DD0"/>
    <w:rsid w:val="00CE362D"/>
    <w:rsid w:val="00CE4FBB"/>
    <w:rsid w:val="00CE5E77"/>
    <w:rsid w:val="00CE668F"/>
    <w:rsid w:val="00CE6DEA"/>
    <w:rsid w:val="00CF0E2E"/>
    <w:rsid w:val="00CF1608"/>
    <w:rsid w:val="00CF4E1D"/>
    <w:rsid w:val="00CF5F8E"/>
    <w:rsid w:val="00CF705B"/>
    <w:rsid w:val="00CF71DD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DB3"/>
    <w:rsid w:val="00D250D7"/>
    <w:rsid w:val="00D3043F"/>
    <w:rsid w:val="00D33DC3"/>
    <w:rsid w:val="00D35238"/>
    <w:rsid w:val="00D353B3"/>
    <w:rsid w:val="00D36F81"/>
    <w:rsid w:val="00D40169"/>
    <w:rsid w:val="00D4190F"/>
    <w:rsid w:val="00D43193"/>
    <w:rsid w:val="00D446EC"/>
    <w:rsid w:val="00D465E0"/>
    <w:rsid w:val="00D52D23"/>
    <w:rsid w:val="00D538FB"/>
    <w:rsid w:val="00D55D9A"/>
    <w:rsid w:val="00D566E1"/>
    <w:rsid w:val="00D60729"/>
    <w:rsid w:val="00D62279"/>
    <w:rsid w:val="00D627D5"/>
    <w:rsid w:val="00D62ECA"/>
    <w:rsid w:val="00D62F77"/>
    <w:rsid w:val="00D64F29"/>
    <w:rsid w:val="00D66004"/>
    <w:rsid w:val="00D674D2"/>
    <w:rsid w:val="00D70EF3"/>
    <w:rsid w:val="00D7106D"/>
    <w:rsid w:val="00D72841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2FD"/>
    <w:rsid w:val="00D974C4"/>
    <w:rsid w:val="00D975C5"/>
    <w:rsid w:val="00DA04A7"/>
    <w:rsid w:val="00DA04F0"/>
    <w:rsid w:val="00DA36A7"/>
    <w:rsid w:val="00DA41A7"/>
    <w:rsid w:val="00DA4903"/>
    <w:rsid w:val="00DA528F"/>
    <w:rsid w:val="00DA6678"/>
    <w:rsid w:val="00DA7ADF"/>
    <w:rsid w:val="00DB18E0"/>
    <w:rsid w:val="00DB2B77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61D2"/>
    <w:rsid w:val="00DD70F4"/>
    <w:rsid w:val="00DE02F0"/>
    <w:rsid w:val="00DE09DB"/>
    <w:rsid w:val="00DE21AE"/>
    <w:rsid w:val="00DE2E3C"/>
    <w:rsid w:val="00DE3DFA"/>
    <w:rsid w:val="00DE66DF"/>
    <w:rsid w:val="00DE6FA6"/>
    <w:rsid w:val="00DE75D2"/>
    <w:rsid w:val="00DF1330"/>
    <w:rsid w:val="00DF22E9"/>
    <w:rsid w:val="00DF2602"/>
    <w:rsid w:val="00DF276C"/>
    <w:rsid w:val="00DF30CE"/>
    <w:rsid w:val="00DF4C8A"/>
    <w:rsid w:val="00DF60EA"/>
    <w:rsid w:val="00DF6C1D"/>
    <w:rsid w:val="00E00FFA"/>
    <w:rsid w:val="00E01E26"/>
    <w:rsid w:val="00E03033"/>
    <w:rsid w:val="00E03362"/>
    <w:rsid w:val="00E03E82"/>
    <w:rsid w:val="00E057E6"/>
    <w:rsid w:val="00E13EFA"/>
    <w:rsid w:val="00E14282"/>
    <w:rsid w:val="00E15D67"/>
    <w:rsid w:val="00E17B68"/>
    <w:rsid w:val="00E20B83"/>
    <w:rsid w:val="00E20E86"/>
    <w:rsid w:val="00E20F0C"/>
    <w:rsid w:val="00E22403"/>
    <w:rsid w:val="00E22712"/>
    <w:rsid w:val="00E24212"/>
    <w:rsid w:val="00E24276"/>
    <w:rsid w:val="00E248BA"/>
    <w:rsid w:val="00E24C5E"/>
    <w:rsid w:val="00E24E62"/>
    <w:rsid w:val="00E273F2"/>
    <w:rsid w:val="00E31927"/>
    <w:rsid w:val="00E329B3"/>
    <w:rsid w:val="00E32CF9"/>
    <w:rsid w:val="00E32D99"/>
    <w:rsid w:val="00E33D25"/>
    <w:rsid w:val="00E34A9A"/>
    <w:rsid w:val="00E35353"/>
    <w:rsid w:val="00E37F0A"/>
    <w:rsid w:val="00E400AE"/>
    <w:rsid w:val="00E4189A"/>
    <w:rsid w:val="00E420F7"/>
    <w:rsid w:val="00E43D2C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290A"/>
    <w:rsid w:val="00E63B25"/>
    <w:rsid w:val="00E6434D"/>
    <w:rsid w:val="00E6512C"/>
    <w:rsid w:val="00E6520B"/>
    <w:rsid w:val="00E65CCE"/>
    <w:rsid w:val="00E6745C"/>
    <w:rsid w:val="00E7010B"/>
    <w:rsid w:val="00E70333"/>
    <w:rsid w:val="00E7504E"/>
    <w:rsid w:val="00E764DE"/>
    <w:rsid w:val="00E774A8"/>
    <w:rsid w:val="00E77AC4"/>
    <w:rsid w:val="00E819E1"/>
    <w:rsid w:val="00E82CA7"/>
    <w:rsid w:val="00E84419"/>
    <w:rsid w:val="00E875FF"/>
    <w:rsid w:val="00E92EB6"/>
    <w:rsid w:val="00E95422"/>
    <w:rsid w:val="00EA3638"/>
    <w:rsid w:val="00EA38AD"/>
    <w:rsid w:val="00EA3E97"/>
    <w:rsid w:val="00EA6976"/>
    <w:rsid w:val="00EA6CA1"/>
    <w:rsid w:val="00EB0573"/>
    <w:rsid w:val="00EB0898"/>
    <w:rsid w:val="00EB1ACB"/>
    <w:rsid w:val="00EB3527"/>
    <w:rsid w:val="00EB3D21"/>
    <w:rsid w:val="00EB40B0"/>
    <w:rsid w:val="00EB5DD5"/>
    <w:rsid w:val="00EB6C0C"/>
    <w:rsid w:val="00EC205D"/>
    <w:rsid w:val="00EC3455"/>
    <w:rsid w:val="00EC42CA"/>
    <w:rsid w:val="00EC778C"/>
    <w:rsid w:val="00ED05CE"/>
    <w:rsid w:val="00ED28E9"/>
    <w:rsid w:val="00ED4C28"/>
    <w:rsid w:val="00ED4ECE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1F6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481"/>
    <w:rsid w:val="00F025EB"/>
    <w:rsid w:val="00F02E99"/>
    <w:rsid w:val="00F04096"/>
    <w:rsid w:val="00F044EC"/>
    <w:rsid w:val="00F04B08"/>
    <w:rsid w:val="00F05A09"/>
    <w:rsid w:val="00F06808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5DB6"/>
    <w:rsid w:val="00F47044"/>
    <w:rsid w:val="00F52E1E"/>
    <w:rsid w:val="00F557F6"/>
    <w:rsid w:val="00F5643D"/>
    <w:rsid w:val="00F56BBC"/>
    <w:rsid w:val="00F56D34"/>
    <w:rsid w:val="00F57E41"/>
    <w:rsid w:val="00F6158E"/>
    <w:rsid w:val="00F66C53"/>
    <w:rsid w:val="00F67AE4"/>
    <w:rsid w:val="00F71456"/>
    <w:rsid w:val="00F75811"/>
    <w:rsid w:val="00F774D4"/>
    <w:rsid w:val="00F77734"/>
    <w:rsid w:val="00F8058A"/>
    <w:rsid w:val="00F81C19"/>
    <w:rsid w:val="00F827EA"/>
    <w:rsid w:val="00F8586C"/>
    <w:rsid w:val="00F86700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A7C5B"/>
    <w:rsid w:val="00FB045A"/>
    <w:rsid w:val="00FB13DA"/>
    <w:rsid w:val="00FB1504"/>
    <w:rsid w:val="00FB2E82"/>
    <w:rsid w:val="00FB4703"/>
    <w:rsid w:val="00FB4FFB"/>
    <w:rsid w:val="00FC13A7"/>
    <w:rsid w:val="00FC29E4"/>
    <w:rsid w:val="00FC2BB9"/>
    <w:rsid w:val="00FC31BA"/>
    <w:rsid w:val="00FC3406"/>
    <w:rsid w:val="00FC3D92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BA5"/>
    <w:rsid w:val="00FD6E85"/>
    <w:rsid w:val="00FD759C"/>
    <w:rsid w:val="00FD75C4"/>
    <w:rsid w:val="00FD7776"/>
    <w:rsid w:val="00FE05A3"/>
    <w:rsid w:val="00FE1328"/>
    <w:rsid w:val="00FE200B"/>
    <w:rsid w:val="00FE250F"/>
    <w:rsid w:val="00FE2A47"/>
    <w:rsid w:val="00FE5D58"/>
    <w:rsid w:val="00FF19DC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7E4"/>
  <w15:docId w15:val="{B084E705-1C94-49A2-B6DC-7CB4786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  <w:style w:type="paragraph" w:styleId="af8">
    <w:name w:val="footer"/>
    <w:basedOn w:val="a"/>
    <w:link w:val="af9"/>
    <w:uiPriority w:val="99"/>
    <w:unhideWhenUsed/>
    <w:rsid w:val="0075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7336"/>
  </w:style>
  <w:style w:type="character" w:styleId="afa">
    <w:name w:val="Strong"/>
    <w:basedOn w:val="a0"/>
    <w:uiPriority w:val="22"/>
    <w:qFormat/>
    <w:rsid w:val="00181B9A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1B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/contact/#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sakh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B15-935B-4E4C-A64B-1D9B423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Ирина Геннадьевна</dc:creator>
  <cp:lastModifiedBy>Пользователь Windows</cp:lastModifiedBy>
  <cp:revision>14</cp:revision>
  <cp:lastPrinted>2022-03-16T05:35:00Z</cp:lastPrinted>
  <dcterms:created xsi:type="dcterms:W3CDTF">2022-03-14T08:26:00Z</dcterms:created>
  <dcterms:modified xsi:type="dcterms:W3CDTF">2022-03-16T05:57:00Z</dcterms:modified>
</cp:coreProperties>
</file>